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459AED" w14:textId="77777777" w:rsidR="00C77FEC" w:rsidRDefault="00C77FEC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35557A7" w14:textId="77777777" w:rsidR="00C77FEC" w:rsidRDefault="00F27446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Информационное письмо</w:t>
      </w:r>
    </w:p>
    <w:p w14:paraId="4BB81DE2" w14:textId="4EB0E354" w:rsidR="00266CC2" w:rsidRPr="00500D7A" w:rsidRDefault="00F27446" w:rsidP="00500D7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 целью обеспечения стабильности и эффективности работы системы </w:t>
      </w:r>
      <w:proofErr w:type="spellStart"/>
      <w:r>
        <w:rPr>
          <w:rFonts w:ascii="Times New Roman" w:eastAsia="Times New Roman" w:hAnsi="Times New Roman" w:cs="Times New Roman"/>
        </w:rPr>
        <w:t>odgAssist</w:t>
      </w:r>
      <w:proofErr w:type="spellEnd"/>
      <w:r>
        <w:rPr>
          <w:rFonts w:ascii="Times New Roman" w:eastAsia="Times New Roman" w:hAnsi="Times New Roman" w:cs="Times New Roman"/>
        </w:rPr>
        <w:t xml:space="preserve"> прошу разрешить производство обновления системы до версии </w:t>
      </w:r>
      <w:r w:rsidR="00266CC2">
        <w:rPr>
          <w:rFonts w:ascii="Times New Roman" w:eastAsia="Times New Roman" w:hAnsi="Times New Roman" w:cs="Times New Roman"/>
          <w:b/>
        </w:rPr>
        <w:t>2025.1</w:t>
      </w:r>
      <w:r w:rsidR="00F90951">
        <w:rPr>
          <w:rFonts w:ascii="Times New Roman" w:eastAsia="Times New Roman" w:hAnsi="Times New Roman" w:cs="Times New Roman"/>
          <w:b/>
        </w:rPr>
        <w:t>5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данная версия не содержит критических изменений. Перечень изменений в системе:</w:t>
      </w:r>
    </w:p>
    <w:p w14:paraId="3DABF5AF" w14:textId="77777777" w:rsidR="00266CC2" w:rsidRPr="008D33E2" w:rsidRDefault="00266CC2" w:rsidP="00266CC2">
      <w:pPr>
        <w:spacing w:after="0"/>
        <w:jc w:val="both"/>
        <w:rPr>
          <w:rFonts w:ascii="Times New Roman" w:eastAsia="Times New Roman" w:hAnsi="Times New Roman" w:cs="Times New Roman"/>
          <w:highlight w:val="yellow"/>
        </w:rPr>
      </w:pPr>
    </w:p>
    <w:p w14:paraId="6031F786" w14:textId="7AB971CD" w:rsidR="00CA79AE" w:rsidRPr="008D33E2" w:rsidRDefault="003D5C47" w:rsidP="00CA79AE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8D33E2">
        <w:rPr>
          <w:rFonts w:ascii="Times New Roman" w:eastAsia="Times New Roman" w:hAnsi="Times New Roman" w:cs="Times New Roman"/>
        </w:rPr>
        <w:t>Журнал компетенций:</w:t>
      </w:r>
    </w:p>
    <w:p w14:paraId="2BA3D694" w14:textId="79490589" w:rsidR="00CA79AE" w:rsidRPr="008D33E2" w:rsidRDefault="00CA79AE" w:rsidP="00CA79AE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8D33E2">
        <w:rPr>
          <w:rFonts w:ascii="Times New Roman" w:eastAsia="Times New Roman" w:hAnsi="Times New Roman" w:cs="Times New Roman"/>
        </w:rPr>
        <w:t>Ра</w:t>
      </w:r>
      <w:r w:rsidRPr="008D33E2">
        <w:rPr>
          <w:rFonts w:ascii="Times New Roman" w:hAnsi="Times New Roman" w:cs="Times New Roman"/>
          <w:shd w:val="clear" w:color="auto" w:fill="FFFFFF" w:themeFill="background1"/>
        </w:rPr>
        <w:t>зработан модуль «Журнал компетенций»</w:t>
      </w:r>
      <w:r w:rsidR="00500D7A" w:rsidRPr="008D33E2">
        <w:rPr>
          <w:rFonts w:ascii="Times New Roman" w:hAnsi="Times New Roman" w:cs="Times New Roman"/>
          <w:shd w:val="clear" w:color="auto" w:fill="FFFFFF" w:themeFill="background1"/>
        </w:rPr>
        <w:t>.</w:t>
      </w:r>
    </w:p>
    <w:p w14:paraId="01664FCC" w14:textId="7474F9CA" w:rsidR="005E6F8A" w:rsidRPr="008D33E2" w:rsidRDefault="005E6F8A" w:rsidP="005E6F8A">
      <w:pPr>
        <w:pStyle w:val="a6"/>
        <w:spacing w:after="0"/>
        <w:ind w:left="1440"/>
        <w:jc w:val="both"/>
        <w:rPr>
          <w:rFonts w:ascii="Times New Roman" w:hAnsi="Times New Roman" w:cs="Times New Roman"/>
          <w:shd w:val="clear" w:color="auto" w:fill="FFFFFF" w:themeFill="background1"/>
        </w:rPr>
      </w:pPr>
      <w:r w:rsidRPr="008D33E2">
        <w:rPr>
          <w:rFonts w:ascii="Times New Roman" w:hAnsi="Times New Roman" w:cs="Times New Roman"/>
          <w:shd w:val="clear" w:color="auto" w:fill="FFFFFF" w:themeFill="background1"/>
        </w:rPr>
        <w:t>Добавлен пункт в меню слева «Журнал компетенций», который содержит подпункты</w:t>
      </w:r>
      <w:r w:rsidR="00CE5C7B" w:rsidRPr="008D33E2">
        <w:rPr>
          <w:rFonts w:ascii="Times New Roman" w:hAnsi="Times New Roman" w:cs="Times New Roman"/>
          <w:shd w:val="clear" w:color="auto" w:fill="FFFFFF" w:themeFill="background1"/>
        </w:rPr>
        <w:t>:</w:t>
      </w:r>
    </w:p>
    <w:p w14:paraId="5CF332B7" w14:textId="7FA37D30" w:rsidR="00CE5C7B" w:rsidRPr="008D33E2" w:rsidRDefault="00CE5C7B" w:rsidP="00CE5C7B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hd w:val="clear" w:color="auto" w:fill="FFFFFF" w:themeFill="background1"/>
        </w:rPr>
      </w:pPr>
      <w:r w:rsidRPr="008D33E2">
        <w:rPr>
          <w:rFonts w:ascii="Times New Roman" w:hAnsi="Times New Roman" w:cs="Times New Roman"/>
          <w:shd w:val="clear" w:color="auto" w:fill="FFFFFF" w:themeFill="background1"/>
        </w:rPr>
        <w:t>«Управление компетенциями» - это хранилище всех компетенций сотрудников, в котором доступно создание, настройка и привязка компетенций к ролям.</w:t>
      </w:r>
    </w:p>
    <w:p w14:paraId="77D4C2C6" w14:textId="01FAA626" w:rsidR="00CE5C7B" w:rsidRPr="008D33E2" w:rsidRDefault="00CE5C7B" w:rsidP="00CE5C7B">
      <w:pPr>
        <w:pStyle w:val="a6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8D33E2">
        <w:rPr>
          <w:rFonts w:ascii="Times New Roman" w:hAnsi="Times New Roman" w:cs="Times New Roman"/>
          <w:shd w:val="clear" w:color="auto" w:fill="FFFFFF" w:themeFill="background1"/>
        </w:rPr>
        <w:t>«Карточки сотрудников» - это записи с данными о компетенциях конкретных сотрудников. В разделе можно просмотреть содержимое карточек, назначение компетенций и изменение уровня допуска.</w:t>
      </w:r>
    </w:p>
    <w:p w14:paraId="6D3B5EA7" w14:textId="109D059C" w:rsidR="00CA79AE" w:rsidRPr="008D33E2" w:rsidRDefault="00CA79AE" w:rsidP="00CA79AE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8D33E2">
        <w:rPr>
          <w:rFonts w:ascii="Times New Roman" w:eastAsia="Times New Roman" w:hAnsi="Times New Roman" w:cs="Times New Roman"/>
        </w:rPr>
        <w:t>Раз</w:t>
      </w:r>
      <w:r w:rsidR="005E6F8A" w:rsidRPr="008D33E2">
        <w:rPr>
          <w:rFonts w:ascii="Times New Roman" w:eastAsia="Times New Roman" w:hAnsi="Times New Roman" w:cs="Times New Roman"/>
        </w:rPr>
        <w:t>работан модуль «Типовая задача».</w:t>
      </w:r>
    </w:p>
    <w:p w14:paraId="72ECD8C8" w14:textId="0ACF8979" w:rsidR="00274AD8" w:rsidRPr="008D33E2" w:rsidRDefault="00274AD8" w:rsidP="00274AD8">
      <w:pPr>
        <w:pStyle w:val="a6"/>
        <w:spacing w:after="0"/>
        <w:ind w:left="1440"/>
        <w:jc w:val="both"/>
        <w:rPr>
          <w:rFonts w:ascii="Times New Roman" w:eastAsia="Times New Roman" w:hAnsi="Times New Roman" w:cs="Times New Roman"/>
        </w:rPr>
      </w:pPr>
      <w:r w:rsidRPr="008D33E2">
        <w:rPr>
          <w:rFonts w:ascii="Times New Roman" w:eastAsia="Times New Roman" w:hAnsi="Times New Roman" w:cs="Times New Roman"/>
        </w:rPr>
        <w:t>Модуль создан для возможности связать компетенции и методики (элемент процесса).</w:t>
      </w:r>
      <w:r w:rsidRPr="008D33E2">
        <w:rPr>
          <w:rFonts w:ascii="Times New Roman" w:eastAsia="Times New Roman" w:hAnsi="Times New Roman" w:cs="Times New Roman"/>
        </w:rPr>
        <w:br/>
        <w:t xml:space="preserve">В модули реализовано создание «Типовой задачи», и привязка в нее компетенций и методик (элементов процесса). </w:t>
      </w:r>
    </w:p>
    <w:p w14:paraId="44AD2C7E" w14:textId="3B02C358" w:rsidR="003D5C47" w:rsidRPr="008D33E2" w:rsidRDefault="003D5C47" w:rsidP="003D5C47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8D33E2">
        <w:rPr>
          <w:rFonts w:ascii="Times New Roman" w:hAnsi="Times New Roman" w:cs="Times New Roman"/>
        </w:rPr>
        <w:t>Разработан алгоритм отбора элементов процесса в типовую задачу (в типовую задачу добавляются только элементы процесса со связью со сп</w:t>
      </w:r>
      <w:r w:rsidR="00274AD8" w:rsidRPr="008D33E2">
        <w:rPr>
          <w:rFonts w:ascii="Times New Roman" w:hAnsi="Times New Roman" w:cs="Times New Roman"/>
        </w:rPr>
        <w:t>ецификацией, то есть методики).</w:t>
      </w:r>
    </w:p>
    <w:p w14:paraId="4290C852" w14:textId="0CF4602D" w:rsidR="003D5C47" w:rsidRPr="008D33E2" w:rsidRDefault="003D5C47" w:rsidP="003D5C47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8D33E2">
        <w:rPr>
          <w:rFonts w:ascii="Times New Roman" w:hAnsi="Times New Roman" w:cs="Times New Roman"/>
        </w:rPr>
        <w:t>Добавлены роли "Администратор журнала компетенций" и "Пользователь журнала компетенций". Роли отображаются в списке ролей во вкладке "Настройка ролей" и при редактировании пользователя в пунктах "Роль" и "</w:t>
      </w:r>
      <w:proofErr w:type="spellStart"/>
      <w:r w:rsidRPr="008D33E2">
        <w:rPr>
          <w:rFonts w:ascii="Times New Roman" w:hAnsi="Times New Roman" w:cs="Times New Roman"/>
        </w:rPr>
        <w:t>Подроли</w:t>
      </w:r>
      <w:proofErr w:type="spellEnd"/>
      <w:r w:rsidRPr="008D33E2">
        <w:rPr>
          <w:rFonts w:ascii="Times New Roman" w:hAnsi="Times New Roman" w:cs="Times New Roman"/>
        </w:rPr>
        <w:t xml:space="preserve">". </w:t>
      </w:r>
    </w:p>
    <w:p w14:paraId="0676887D" w14:textId="2C921299" w:rsidR="003D5C47" w:rsidRPr="008D33E2" w:rsidRDefault="00CA79AE" w:rsidP="003D5C47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8D33E2">
        <w:rPr>
          <w:rFonts w:ascii="Times New Roman" w:hAnsi="Times New Roman" w:cs="Times New Roman"/>
        </w:rPr>
        <w:t>Разработана архивация карточки сотрудника в разделе “Журнал компетенции”</w:t>
      </w:r>
      <w:r w:rsidR="00274AD8" w:rsidRPr="008D33E2">
        <w:rPr>
          <w:rFonts w:ascii="Times New Roman" w:hAnsi="Times New Roman" w:cs="Times New Roman"/>
        </w:rPr>
        <w:t xml:space="preserve">. </w:t>
      </w:r>
    </w:p>
    <w:p w14:paraId="7AE042BB" w14:textId="24DC2881" w:rsidR="00274AD8" w:rsidRPr="008D33E2" w:rsidRDefault="00274AD8" w:rsidP="00274AD8">
      <w:pPr>
        <w:pStyle w:val="a6"/>
        <w:spacing w:after="0"/>
        <w:ind w:left="1440"/>
        <w:jc w:val="both"/>
        <w:rPr>
          <w:rFonts w:ascii="Times New Roman" w:hAnsi="Times New Roman" w:cs="Times New Roman"/>
        </w:rPr>
      </w:pPr>
      <w:r w:rsidRPr="008D33E2">
        <w:rPr>
          <w:rFonts w:ascii="Times New Roman" w:hAnsi="Times New Roman" w:cs="Times New Roman"/>
        </w:rPr>
        <w:t xml:space="preserve">«Карточку сотрудника» можно заархивировать и вернуть из архива. Архив карточек доступен для просмотра. </w:t>
      </w:r>
    </w:p>
    <w:p w14:paraId="682B4799" w14:textId="78AFE265" w:rsidR="00500D7A" w:rsidRPr="008D33E2" w:rsidRDefault="00500D7A" w:rsidP="003D5C47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8D33E2">
        <w:rPr>
          <w:rFonts w:ascii="Times New Roman" w:hAnsi="Times New Roman" w:cs="Times New Roman"/>
        </w:rPr>
        <w:t>Добавили поле “Компетенции” в редактор типа ресурса есл</w:t>
      </w:r>
      <w:r w:rsidR="00274AD8" w:rsidRPr="008D33E2">
        <w:rPr>
          <w:rFonts w:ascii="Times New Roman" w:hAnsi="Times New Roman" w:cs="Times New Roman"/>
        </w:rPr>
        <w:t xml:space="preserve">и </w:t>
      </w:r>
      <w:proofErr w:type="spellStart"/>
      <w:r w:rsidR="00274AD8" w:rsidRPr="008D33E2">
        <w:rPr>
          <w:rFonts w:ascii="Times New Roman" w:hAnsi="Times New Roman" w:cs="Times New Roman"/>
        </w:rPr>
        <w:t>надтип</w:t>
      </w:r>
      <w:proofErr w:type="spellEnd"/>
      <w:r w:rsidR="00274AD8" w:rsidRPr="008D33E2">
        <w:rPr>
          <w:rFonts w:ascii="Times New Roman" w:hAnsi="Times New Roman" w:cs="Times New Roman"/>
        </w:rPr>
        <w:t xml:space="preserve"> ресурса = оборудование.</w:t>
      </w:r>
    </w:p>
    <w:p w14:paraId="76D74040" w14:textId="03133ADD" w:rsidR="00500D7A" w:rsidRPr="008D33E2" w:rsidRDefault="006A3999" w:rsidP="003D5C47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8D33E2">
        <w:rPr>
          <w:rFonts w:ascii="Times New Roman" w:hAnsi="Times New Roman" w:cs="Times New Roman"/>
        </w:rPr>
        <w:t>Скрыта кнопка “Архивировать” в “Управление компетенции</w:t>
      </w:r>
      <w:r w:rsidR="00274AD8" w:rsidRPr="008D33E2">
        <w:rPr>
          <w:rFonts w:ascii="Times New Roman" w:hAnsi="Times New Roman" w:cs="Times New Roman"/>
          <w:shd w:val="clear" w:color="auto" w:fill="FFFFFF" w:themeFill="background1"/>
        </w:rPr>
        <w:t>”</w:t>
      </w:r>
      <w:r w:rsidR="002E7E7D" w:rsidRPr="008D33E2">
        <w:rPr>
          <w:rFonts w:ascii="Times New Roman" w:hAnsi="Times New Roman" w:cs="Times New Roman"/>
          <w:shd w:val="clear" w:color="auto" w:fill="FFFFFF" w:themeFill="background1"/>
        </w:rPr>
        <w:t xml:space="preserve"> (логика работы архивации на проработке требований).</w:t>
      </w:r>
    </w:p>
    <w:p w14:paraId="750E9776" w14:textId="29BC35C7" w:rsidR="00043A02" w:rsidRPr="008D33E2" w:rsidRDefault="006A3999" w:rsidP="00644B5B">
      <w:pPr>
        <w:pStyle w:val="a6"/>
        <w:numPr>
          <w:ilvl w:val="0"/>
          <w:numId w:val="3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</w:rPr>
      </w:pPr>
      <w:r w:rsidRPr="008D33E2">
        <w:rPr>
          <w:rFonts w:ascii="Times New Roman" w:hAnsi="Times New Roman" w:cs="Times New Roman"/>
        </w:rPr>
        <w:t>Р</w:t>
      </w:r>
      <w:r w:rsidR="00043A02" w:rsidRPr="008D33E2">
        <w:rPr>
          <w:rFonts w:ascii="Times New Roman" w:hAnsi="Times New Roman" w:cs="Times New Roman"/>
        </w:rPr>
        <w:t>азработана логика работы ролей «Ж</w:t>
      </w:r>
      <w:r w:rsidRPr="008D33E2">
        <w:rPr>
          <w:rFonts w:ascii="Times New Roman" w:hAnsi="Times New Roman" w:cs="Times New Roman"/>
        </w:rPr>
        <w:t xml:space="preserve">урнала </w:t>
      </w:r>
      <w:r w:rsidR="00043A02" w:rsidRPr="008D33E2">
        <w:rPr>
          <w:rFonts w:ascii="Times New Roman" w:hAnsi="Times New Roman" w:cs="Times New Roman"/>
        </w:rPr>
        <w:t>управлен</w:t>
      </w:r>
      <w:r w:rsidR="00043A02" w:rsidRPr="008D33E2">
        <w:rPr>
          <w:rFonts w:ascii="Times New Roman" w:hAnsi="Times New Roman" w:cs="Times New Roman"/>
          <w:shd w:val="clear" w:color="auto" w:fill="FFFFFF" w:themeFill="background1"/>
        </w:rPr>
        <w:t>ия компетенциями»</w:t>
      </w:r>
      <w:r w:rsidR="009334E7" w:rsidRPr="008D33E2">
        <w:rPr>
          <w:rFonts w:ascii="Times New Roman" w:hAnsi="Times New Roman" w:cs="Times New Roman"/>
          <w:shd w:val="clear" w:color="auto" w:fill="FFFFFF" w:themeFill="background1"/>
        </w:rPr>
        <w:t xml:space="preserve">. </w:t>
      </w:r>
      <w:r w:rsidR="00043A02" w:rsidRPr="008D33E2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</w:p>
    <w:p w14:paraId="290DE973" w14:textId="77777777" w:rsidR="00043A02" w:rsidRPr="008D33E2" w:rsidRDefault="00043A02" w:rsidP="00043A02">
      <w:pPr>
        <w:pStyle w:val="a6"/>
        <w:shd w:val="clear" w:color="FFFFFF" w:fill="FFFFFF"/>
        <w:spacing w:line="276" w:lineRule="auto"/>
        <w:ind w:left="1440"/>
        <w:rPr>
          <w:rFonts w:ascii="Times New Roman" w:eastAsia="Arial" w:hAnsi="Times New Roman" w:cs="Times New Roman"/>
          <w:color w:val="0F1115"/>
        </w:rPr>
      </w:pPr>
      <w:r w:rsidRPr="008D33E2">
        <w:rPr>
          <w:rFonts w:ascii="Times New Roman" w:eastAsia="Arial" w:hAnsi="Times New Roman" w:cs="Times New Roman"/>
          <w:color w:val="0F1115"/>
        </w:rPr>
        <w:t>«Администратор журнала компетенций» - полный доступ ко всем функциям.</w:t>
      </w:r>
    </w:p>
    <w:p w14:paraId="15C1B00E" w14:textId="77777777" w:rsidR="00043A02" w:rsidRPr="008D33E2" w:rsidRDefault="00043A02" w:rsidP="00043A02">
      <w:pPr>
        <w:pStyle w:val="a6"/>
        <w:shd w:val="clear" w:color="FFFFFF" w:fill="FFFFFF"/>
        <w:spacing w:line="276" w:lineRule="auto"/>
        <w:ind w:left="1440"/>
        <w:rPr>
          <w:rFonts w:ascii="Times New Roman" w:eastAsia="Arial" w:hAnsi="Times New Roman" w:cs="Times New Roman"/>
        </w:rPr>
      </w:pPr>
      <w:r w:rsidRPr="008D33E2">
        <w:rPr>
          <w:rFonts w:ascii="Times New Roman" w:eastAsia="Arial" w:hAnsi="Times New Roman" w:cs="Times New Roman"/>
          <w:color w:val="0F1115"/>
        </w:rPr>
        <w:t xml:space="preserve"> модуля </w:t>
      </w:r>
      <w:r w:rsidRPr="008D33E2">
        <w:rPr>
          <w:rFonts w:ascii="Times New Roman" w:eastAsia="Arial" w:hAnsi="Times New Roman" w:cs="Times New Roman"/>
          <w:color w:val="000000"/>
        </w:rPr>
        <w:t>(создание, редактирование, удаление, архивирование, восстановление компетенций и карточек сотрудников)</w:t>
      </w:r>
      <w:r w:rsidRPr="008D33E2">
        <w:rPr>
          <w:rFonts w:ascii="Times New Roman" w:eastAsia="Arial" w:hAnsi="Times New Roman" w:cs="Times New Roman"/>
          <w:color w:val="0F1115"/>
        </w:rPr>
        <w:t>.</w:t>
      </w:r>
    </w:p>
    <w:p w14:paraId="603EB29F" w14:textId="7121374E" w:rsidR="006A3999" w:rsidRPr="008D33E2" w:rsidRDefault="00043A02" w:rsidP="00043A02">
      <w:pPr>
        <w:pStyle w:val="a6"/>
        <w:spacing w:line="276" w:lineRule="auto"/>
        <w:ind w:left="1440"/>
        <w:rPr>
          <w:rFonts w:ascii="Times New Roman" w:hAnsi="Times New Roman" w:cs="Times New Roman"/>
        </w:rPr>
      </w:pPr>
      <w:r w:rsidRPr="008D33E2">
        <w:rPr>
          <w:rFonts w:ascii="Times New Roman" w:eastAsia="Arial" w:hAnsi="Times New Roman" w:cs="Times New Roman"/>
          <w:color w:val="0F1115"/>
        </w:rPr>
        <w:t xml:space="preserve">«Пользователь журнала компетенций» - </w:t>
      </w:r>
      <w:r w:rsidRPr="008D33E2">
        <w:rPr>
          <w:rFonts w:ascii="Times New Roman" w:eastAsia="Arial" w:hAnsi="Times New Roman" w:cs="Times New Roman"/>
          <w:color w:val="000000"/>
        </w:rPr>
        <w:t>Только просмотр информации о компетенциях и карточках сотрудников. </w:t>
      </w:r>
      <w:r w:rsidRPr="008D33E2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</w:p>
    <w:p w14:paraId="6CE8A5AF" w14:textId="77777777" w:rsidR="002E7E7D" w:rsidRPr="008D33E2" w:rsidRDefault="000C6254" w:rsidP="002E7E7D">
      <w:pPr>
        <w:pStyle w:val="a6"/>
        <w:numPr>
          <w:ilvl w:val="0"/>
          <w:numId w:val="3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</w:rPr>
      </w:pPr>
      <w:r w:rsidRPr="008D33E2">
        <w:rPr>
          <w:rFonts w:ascii="Times New Roman" w:hAnsi="Times New Roman" w:cs="Times New Roman"/>
        </w:rPr>
        <w:t>Разработка записи событий в «Аудиторском следе» для нового функционала</w:t>
      </w:r>
      <w:r w:rsidRPr="008D33E2">
        <w:rPr>
          <w:rFonts w:ascii="Times New Roman" w:hAnsi="Times New Roman" w:cs="Times New Roman"/>
          <w:shd w:val="clear" w:color="auto" w:fill="FFFFFF" w:themeFill="background1"/>
        </w:rPr>
        <w:t>.</w:t>
      </w:r>
    </w:p>
    <w:p w14:paraId="1063BB0B" w14:textId="34C35900" w:rsidR="002E7E7D" w:rsidRPr="008D33E2" w:rsidRDefault="002E7E7D" w:rsidP="002E7E7D">
      <w:pPr>
        <w:pStyle w:val="a6"/>
        <w:numPr>
          <w:ilvl w:val="0"/>
          <w:numId w:val="6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</w:rPr>
      </w:pPr>
      <w:r w:rsidRPr="008D33E2">
        <w:rPr>
          <w:rFonts w:ascii="Times New Roman" w:hAnsi="Times New Roman" w:cs="Times New Roman"/>
        </w:rPr>
        <w:t>Отображение в аудиторском следе добавления типовой задачи.</w:t>
      </w:r>
    </w:p>
    <w:p w14:paraId="2043CF92" w14:textId="3A0A724E" w:rsidR="002E7E7D" w:rsidRPr="008D33E2" w:rsidRDefault="002E7E7D" w:rsidP="002E7E7D">
      <w:pPr>
        <w:pStyle w:val="tiptap-text"/>
        <w:numPr>
          <w:ilvl w:val="0"/>
          <w:numId w:val="6"/>
        </w:numPr>
        <w:rPr>
          <w:sz w:val="22"/>
          <w:szCs w:val="22"/>
        </w:rPr>
      </w:pPr>
      <w:r w:rsidRPr="008D33E2">
        <w:rPr>
          <w:sz w:val="22"/>
          <w:szCs w:val="22"/>
        </w:rPr>
        <w:t xml:space="preserve">Отображение в аудиторском следе редактирования типовой задачи (изменение </w:t>
      </w:r>
      <w:r w:rsidR="00025BA1" w:rsidRPr="008D33E2">
        <w:rPr>
          <w:sz w:val="22"/>
          <w:szCs w:val="22"/>
        </w:rPr>
        <w:t>полей:</w:t>
      </w:r>
      <w:r w:rsidRPr="008D33E2">
        <w:rPr>
          <w:sz w:val="22"/>
          <w:szCs w:val="22"/>
        </w:rPr>
        <w:t xml:space="preserve"> “Название типовой задачи”, добавление/удаление компетенций, добавление/удаление элементов процесса).</w:t>
      </w:r>
    </w:p>
    <w:p w14:paraId="453A149D" w14:textId="65C04916" w:rsidR="002E7E7D" w:rsidRPr="008D33E2" w:rsidRDefault="009873FE" w:rsidP="002E7E7D">
      <w:pPr>
        <w:pStyle w:val="a6"/>
        <w:numPr>
          <w:ilvl w:val="0"/>
          <w:numId w:val="6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</w:rPr>
      </w:pPr>
      <w:r w:rsidRPr="008D33E2">
        <w:rPr>
          <w:rFonts w:ascii="Times New Roman" w:hAnsi="Times New Roman" w:cs="Times New Roman"/>
        </w:rPr>
        <w:t xml:space="preserve">Изменение полей типовой задачи </w:t>
      </w:r>
      <w:r w:rsidR="00025BA1" w:rsidRPr="008D33E2">
        <w:rPr>
          <w:rFonts w:ascii="Times New Roman" w:hAnsi="Times New Roman" w:cs="Times New Roman"/>
        </w:rPr>
        <w:t>фиксируется</w:t>
      </w:r>
      <w:r w:rsidRPr="008D33E2">
        <w:rPr>
          <w:rFonts w:ascii="Times New Roman" w:hAnsi="Times New Roman" w:cs="Times New Roman"/>
        </w:rPr>
        <w:t xml:space="preserve"> в детальной таблице аудиторского следа при выборе строки «Обновлена типовая задача».</w:t>
      </w:r>
    </w:p>
    <w:p w14:paraId="7E54C9D6" w14:textId="348CDBA1" w:rsidR="009873FE" w:rsidRPr="008D33E2" w:rsidRDefault="009873FE" w:rsidP="009873FE">
      <w:pPr>
        <w:pStyle w:val="tiptap-text"/>
        <w:numPr>
          <w:ilvl w:val="0"/>
          <w:numId w:val="6"/>
        </w:numPr>
        <w:rPr>
          <w:sz w:val="22"/>
          <w:szCs w:val="22"/>
        </w:rPr>
      </w:pPr>
      <w:r w:rsidRPr="008D33E2">
        <w:rPr>
          <w:sz w:val="22"/>
          <w:szCs w:val="22"/>
        </w:rPr>
        <w:lastRenderedPageBreak/>
        <w:t>Отображение в аудиторском следе создания</w:t>
      </w:r>
      <w:r w:rsidR="00025BA1" w:rsidRPr="008D33E2">
        <w:rPr>
          <w:sz w:val="22"/>
          <w:szCs w:val="22"/>
        </w:rPr>
        <w:t>/редактирования</w:t>
      </w:r>
      <w:r w:rsidRPr="008D33E2">
        <w:rPr>
          <w:sz w:val="22"/>
          <w:szCs w:val="22"/>
        </w:rPr>
        <w:t xml:space="preserve"> компетенции</w:t>
      </w:r>
      <w:r w:rsidR="00025BA1" w:rsidRPr="008D33E2">
        <w:rPr>
          <w:sz w:val="22"/>
          <w:szCs w:val="22"/>
        </w:rPr>
        <w:t xml:space="preserve"> (добавление/удаление ролей, добавление/удаление описания, изменение наименования)</w:t>
      </w:r>
      <w:r w:rsidRPr="008D33E2">
        <w:rPr>
          <w:sz w:val="22"/>
          <w:szCs w:val="22"/>
        </w:rPr>
        <w:t xml:space="preserve">. </w:t>
      </w:r>
    </w:p>
    <w:p w14:paraId="1FDC569E" w14:textId="3553E6D2" w:rsidR="00991EDE" w:rsidRPr="008D33E2" w:rsidRDefault="00AD7E48" w:rsidP="00991EDE">
      <w:pPr>
        <w:pStyle w:val="tiptap-text"/>
        <w:numPr>
          <w:ilvl w:val="0"/>
          <w:numId w:val="6"/>
        </w:numPr>
        <w:shd w:val="clear" w:color="auto" w:fill="FFFFFF" w:themeFill="background1"/>
        <w:spacing w:after="0"/>
        <w:jc w:val="both"/>
        <w:rPr>
          <w:sz w:val="22"/>
          <w:szCs w:val="22"/>
        </w:rPr>
      </w:pPr>
      <w:r w:rsidRPr="008D33E2">
        <w:rPr>
          <w:sz w:val="22"/>
          <w:szCs w:val="22"/>
        </w:rPr>
        <w:t xml:space="preserve">В детальной таблице аудиторского следа при выборе строки “Назначение компетенции пользователю (кем назначена, кому и наименование компетенции)” отображается </w:t>
      </w:r>
      <w:r w:rsidR="00991EDE" w:rsidRPr="008D33E2">
        <w:rPr>
          <w:sz w:val="22"/>
          <w:szCs w:val="22"/>
        </w:rPr>
        <w:t>уровень:</w:t>
      </w:r>
    </w:p>
    <w:p w14:paraId="62F39D86" w14:textId="599E4EB4" w:rsidR="00991EDE" w:rsidRPr="00991EDE" w:rsidRDefault="00991EDE" w:rsidP="00991EDE">
      <w:pPr>
        <w:pStyle w:val="4"/>
        <w:keepNext w:val="0"/>
        <w:keepLines w:val="0"/>
        <w:widowControl w:val="0"/>
        <w:spacing w:before="80" w:line="328" w:lineRule="auto"/>
        <w:ind w:left="360"/>
        <w:rPr>
          <w:rFonts w:ascii="Times New Roman" w:hAnsi="Times New Roman" w:cs="Times New Roman"/>
          <w:b w:val="0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</w:rPr>
        <w:t xml:space="preserve">                              </w:t>
      </w:r>
      <w:r w:rsidRPr="00991EDE">
        <w:rPr>
          <w:rFonts w:ascii="Times New Roman" w:hAnsi="Times New Roman" w:cs="Times New Roman"/>
          <w:b w:val="0"/>
          <w:i/>
          <w:iCs/>
          <w:sz w:val="22"/>
          <w:szCs w:val="22"/>
        </w:rPr>
        <w:t xml:space="preserve">Не допущен - </w:t>
      </w:r>
      <w:r w:rsidRPr="00991EDE">
        <w:rPr>
          <w:rFonts w:ascii="Times New Roman" w:hAnsi="Times New Roman" w:cs="Times New Roman"/>
          <w:b w:val="0"/>
          <w:i/>
          <w:iCs/>
          <w:sz w:val="22"/>
          <w:szCs w:val="22"/>
          <w:lang w:val="en-US"/>
        </w:rPr>
        <w:t>NOT</w:t>
      </w:r>
      <w:r w:rsidRPr="00991EDE">
        <w:rPr>
          <w:rFonts w:ascii="Times New Roman" w:hAnsi="Times New Roman" w:cs="Times New Roman"/>
          <w:b w:val="0"/>
          <w:i/>
          <w:iCs/>
          <w:sz w:val="22"/>
          <w:szCs w:val="22"/>
        </w:rPr>
        <w:t>_</w:t>
      </w:r>
      <w:r w:rsidRPr="00991EDE">
        <w:rPr>
          <w:rFonts w:ascii="Times New Roman" w:hAnsi="Times New Roman" w:cs="Times New Roman"/>
          <w:b w:val="0"/>
          <w:i/>
          <w:iCs/>
          <w:sz w:val="22"/>
          <w:szCs w:val="22"/>
          <w:lang w:val="en-US"/>
        </w:rPr>
        <w:t>ALLOWED</w:t>
      </w:r>
    </w:p>
    <w:p w14:paraId="36EF0B60" w14:textId="77777777" w:rsidR="00991EDE" w:rsidRPr="00991EDE" w:rsidRDefault="00991EDE" w:rsidP="00991EDE">
      <w:pPr>
        <w:pStyle w:val="4"/>
        <w:keepNext w:val="0"/>
        <w:keepLines w:val="0"/>
        <w:widowControl w:val="0"/>
        <w:spacing w:before="80" w:line="328" w:lineRule="auto"/>
        <w:ind w:left="2160"/>
        <w:rPr>
          <w:rFonts w:ascii="Times New Roman" w:hAnsi="Times New Roman" w:cs="Times New Roman"/>
          <w:b w:val="0"/>
          <w:i/>
          <w:iCs/>
          <w:sz w:val="22"/>
          <w:szCs w:val="22"/>
        </w:rPr>
      </w:pPr>
      <w:r w:rsidRPr="00991EDE">
        <w:rPr>
          <w:rFonts w:ascii="Times New Roman" w:hAnsi="Times New Roman" w:cs="Times New Roman"/>
          <w:b w:val="0"/>
          <w:i/>
          <w:iCs/>
          <w:sz w:val="22"/>
          <w:szCs w:val="22"/>
        </w:rPr>
        <w:t xml:space="preserve">Допущен к работе с наставником – </w:t>
      </w:r>
      <w:r w:rsidRPr="00991EDE">
        <w:rPr>
          <w:rFonts w:ascii="Times New Roman" w:hAnsi="Times New Roman" w:cs="Times New Roman"/>
          <w:b w:val="0"/>
          <w:i/>
          <w:iCs/>
          <w:sz w:val="22"/>
          <w:szCs w:val="22"/>
          <w:lang w:val="en-US"/>
        </w:rPr>
        <w:t>ADMITTED</w:t>
      </w:r>
      <w:r w:rsidRPr="00991EDE">
        <w:rPr>
          <w:rFonts w:ascii="Times New Roman" w:hAnsi="Times New Roman" w:cs="Times New Roman"/>
          <w:b w:val="0"/>
          <w:i/>
          <w:iCs/>
          <w:sz w:val="22"/>
          <w:szCs w:val="22"/>
        </w:rPr>
        <w:t>_</w:t>
      </w:r>
      <w:r w:rsidRPr="00991EDE">
        <w:rPr>
          <w:rFonts w:ascii="Times New Roman" w:hAnsi="Times New Roman" w:cs="Times New Roman"/>
          <w:b w:val="0"/>
          <w:i/>
          <w:iCs/>
          <w:sz w:val="22"/>
          <w:szCs w:val="22"/>
          <w:lang w:val="en-US"/>
        </w:rPr>
        <w:t>WITH</w:t>
      </w:r>
      <w:r w:rsidRPr="00991EDE">
        <w:rPr>
          <w:rFonts w:ascii="Times New Roman" w:hAnsi="Times New Roman" w:cs="Times New Roman"/>
          <w:b w:val="0"/>
          <w:i/>
          <w:iCs/>
          <w:sz w:val="22"/>
          <w:szCs w:val="22"/>
        </w:rPr>
        <w:t>_</w:t>
      </w:r>
      <w:r w:rsidRPr="00991EDE">
        <w:rPr>
          <w:rFonts w:ascii="Times New Roman" w:hAnsi="Times New Roman" w:cs="Times New Roman"/>
          <w:b w:val="0"/>
          <w:i/>
          <w:iCs/>
          <w:sz w:val="22"/>
          <w:szCs w:val="22"/>
          <w:lang w:val="en-US"/>
        </w:rPr>
        <w:t>MENTOR</w:t>
      </w:r>
    </w:p>
    <w:p w14:paraId="0B9438B8" w14:textId="77777777" w:rsidR="00991EDE" w:rsidRPr="00991EDE" w:rsidRDefault="00991EDE" w:rsidP="00991EDE">
      <w:pPr>
        <w:pStyle w:val="4"/>
        <w:keepNext w:val="0"/>
        <w:keepLines w:val="0"/>
        <w:widowControl w:val="0"/>
        <w:spacing w:before="80" w:line="328" w:lineRule="auto"/>
        <w:ind w:left="1440" w:firstLine="720"/>
        <w:rPr>
          <w:rFonts w:ascii="Times New Roman" w:hAnsi="Times New Roman" w:cs="Times New Roman"/>
          <w:b w:val="0"/>
          <w:i/>
          <w:iCs/>
          <w:sz w:val="22"/>
          <w:szCs w:val="22"/>
        </w:rPr>
      </w:pPr>
      <w:r w:rsidRPr="00991EDE">
        <w:rPr>
          <w:rFonts w:ascii="Times New Roman" w:hAnsi="Times New Roman" w:cs="Times New Roman"/>
          <w:b w:val="0"/>
          <w:i/>
          <w:iCs/>
          <w:sz w:val="22"/>
          <w:szCs w:val="22"/>
        </w:rPr>
        <w:t xml:space="preserve">Допущен к самостоятельной работе - </w:t>
      </w:r>
      <w:r w:rsidRPr="00991EDE">
        <w:rPr>
          <w:rFonts w:ascii="Times New Roman" w:hAnsi="Times New Roman" w:cs="Times New Roman"/>
          <w:b w:val="0"/>
          <w:i/>
          <w:iCs/>
          <w:sz w:val="22"/>
          <w:szCs w:val="22"/>
          <w:lang w:val="en-US"/>
        </w:rPr>
        <w:t>ADMITTED</w:t>
      </w:r>
    </w:p>
    <w:p w14:paraId="69C7BBF7" w14:textId="536DA2DC" w:rsidR="00991EDE" w:rsidRPr="00B14810" w:rsidRDefault="00991EDE" w:rsidP="00B14810">
      <w:pPr>
        <w:pStyle w:val="4"/>
        <w:keepNext w:val="0"/>
        <w:keepLines w:val="0"/>
        <w:widowControl w:val="0"/>
        <w:spacing w:before="80" w:line="328" w:lineRule="auto"/>
        <w:ind w:left="2160"/>
        <w:rPr>
          <w:rFonts w:ascii="Times New Roman" w:hAnsi="Times New Roman" w:cs="Times New Roman"/>
          <w:b w:val="0"/>
          <w:i/>
          <w:iCs/>
          <w:sz w:val="22"/>
          <w:szCs w:val="22"/>
        </w:rPr>
      </w:pPr>
      <w:r w:rsidRPr="00991EDE">
        <w:rPr>
          <w:rFonts w:ascii="Times New Roman" w:hAnsi="Times New Roman" w:cs="Times New Roman"/>
          <w:b w:val="0"/>
          <w:i/>
          <w:iCs/>
          <w:sz w:val="22"/>
          <w:szCs w:val="22"/>
        </w:rPr>
        <w:t xml:space="preserve">Допущен к самостоятельной работе и может быть наставником – </w:t>
      </w:r>
      <w:r>
        <w:rPr>
          <w:rFonts w:ascii="Times New Roman" w:hAnsi="Times New Roman" w:cs="Times New Roman"/>
          <w:b w:val="0"/>
          <w:i/>
          <w:iCs/>
          <w:sz w:val="22"/>
          <w:szCs w:val="22"/>
        </w:rPr>
        <w:t xml:space="preserve">  </w:t>
      </w:r>
      <w:r w:rsidRPr="00991EDE">
        <w:rPr>
          <w:rFonts w:ascii="Times New Roman" w:hAnsi="Times New Roman" w:cs="Times New Roman"/>
          <w:b w:val="0"/>
          <w:i/>
          <w:iCs/>
          <w:sz w:val="22"/>
          <w:szCs w:val="22"/>
          <w:lang w:val="en-US"/>
        </w:rPr>
        <w:t>ADMITTED</w:t>
      </w:r>
      <w:r w:rsidRPr="00991EDE">
        <w:rPr>
          <w:rFonts w:ascii="Times New Roman" w:hAnsi="Times New Roman" w:cs="Times New Roman"/>
          <w:b w:val="0"/>
          <w:i/>
          <w:iCs/>
          <w:sz w:val="22"/>
          <w:szCs w:val="22"/>
        </w:rPr>
        <w:t>_</w:t>
      </w:r>
      <w:r w:rsidRPr="00991EDE">
        <w:rPr>
          <w:rFonts w:ascii="Times New Roman" w:hAnsi="Times New Roman" w:cs="Times New Roman"/>
          <w:b w:val="0"/>
          <w:i/>
          <w:iCs/>
          <w:sz w:val="22"/>
          <w:szCs w:val="22"/>
          <w:lang w:val="en-US"/>
        </w:rPr>
        <w:t>AS</w:t>
      </w:r>
      <w:r w:rsidRPr="00991EDE">
        <w:rPr>
          <w:rFonts w:ascii="Times New Roman" w:hAnsi="Times New Roman" w:cs="Times New Roman"/>
          <w:b w:val="0"/>
          <w:i/>
          <w:iCs/>
          <w:sz w:val="22"/>
          <w:szCs w:val="22"/>
        </w:rPr>
        <w:t>_</w:t>
      </w:r>
      <w:r w:rsidRPr="00991EDE">
        <w:rPr>
          <w:rFonts w:ascii="Times New Roman" w:hAnsi="Times New Roman" w:cs="Times New Roman"/>
          <w:b w:val="0"/>
          <w:i/>
          <w:iCs/>
          <w:sz w:val="22"/>
          <w:szCs w:val="22"/>
          <w:lang w:val="en-US"/>
        </w:rPr>
        <w:t>MENTOR</w:t>
      </w:r>
    </w:p>
    <w:p w14:paraId="1FBD1551" w14:textId="7502386F" w:rsidR="00025BA1" w:rsidRPr="008D33E2" w:rsidRDefault="00025BA1" w:rsidP="00025BA1">
      <w:pPr>
        <w:pStyle w:val="tiptap-text"/>
        <w:numPr>
          <w:ilvl w:val="0"/>
          <w:numId w:val="6"/>
        </w:numPr>
        <w:rPr>
          <w:sz w:val="22"/>
          <w:szCs w:val="22"/>
        </w:rPr>
      </w:pPr>
      <w:r w:rsidRPr="008D33E2">
        <w:rPr>
          <w:sz w:val="22"/>
          <w:szCs w:val="22"/>
        </w:rPr>
        <w:t>Отображение создания</w:t>
      </w:r>
      <w:r w:rsidR="004C1394" w:rsidRPr="008D33E2">
        <w:rPr>
          <w:sz w:val="22"/>
          <w:szCs w:val="22"/>
        </w:rPr>
        <w:t>/редактирования/удаления</w:t>
      </w:r>
      <w:r w:rsidRPr="008D33E2">
        <w:rPr>
          <w:sz w:val="22"/>
          <w:szCs w:val="22"/>
        </w:rPr>
        <w:t xml:space="preserve"> карточки сотрудника в аудиторском следе</w:t>
      </w:r>
    </w:p>
    <w:p w14:paraId="0B62BDCD" w14:textId="2E1797A5" w:rsidR="00352711" w:rsidRPr="008D33E2" w:rsidRDefault="00352711" w:rsidP="00352711">
      <w:pPr>
        <w:pStyle w:val="tiptap-text"/>
        <w:numPr>
          <w:ilvl w:val="0"/>
          <w:numId w:val="6"/>
        </w:numPr>
        <w:rPr>
          <w:sz w:val="22"/>
          <w:szCs w:val="22"/>
        </w:rPr>
      </w:pPr>
      <w:r w:rsidRPr="008D33E2">
        <w:rPr>
          <w:sz w:val="22"/>
          <w:szCs w:val="22"/>
        </w:rPr>
        <w:t xml:space="preserve">Отображение изменений карточки сотрудника в детальной таблице аудиторского следа при выборе строки “Создана карточка сотрудников”. </w:t>
      </w:r>
    </w:p>
    <w:p w14:paraId="36F9054A" w14:textId="77777777" w:rsidR="008157AB" w:rsidRPr="008D33E2" w:rsidRDefault="00E408E2" w:rsidP="002E7E7D">
      <w:pPr>
        <w:pStyle w:val="a6"/>
        <w:numPr>
          <w:ilvl w:val="0"/>
          <w:numId w:val="6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</w:rPr>
      </w:pPr>
      <w:r w:rsidRPr="008D33E2">
        <w:rPr>
          <w:rFonts w:ascii="Times New Roman" w:hAnsi="Times New Roman" w:cs="Times New Roman"/>
        </w:rPr>
        <w:t>Отображение в аудиторском следе добавления файла в карточку сотрудника.</w:t>
      </w:r>
    </w:p>
    <w:p w14:paraId="11A26BE0" w14:textId="069EDC55" w:rsidR="002E7E7D" w:rsidRPr="00290136" w:rsidRDefault="008157AB" w:rsidP="00290136">
      <w:pPr>
        <w:pStyle w:val="tiptap-text"/>
        <w:numPr>
          <w:ilvl w:val="0"/>
          <w:numId w:val="6"/>
        </w:numPr>
        <w:rPr>
          <w:sz w:val="22"/>
          <w:szCs w:val="22"/>
        </w:rPr>
      </w:pPr>
      <w:r w:rsidRPr="008D33E2">
        <w:rPr>
          <w:sz w:val="22"/>
          <w:szCs w:val="22"/>
        </w:rPr>
        <w:t xml:space="preserve">Отображение в аудиторском следе архивирования и </w:t>
      </w:r>
      <w:proofErr w:type="spellStart"/>
      <w:r w:rsidRPr="008D33E2">
        <w:rPr>
          <w:sz w:val="22"/>
          <w:szCs w:val="22"/>
        </w:rPr>
        <w:t>воостановления</w:t>
      </w:r>
      <w:proofErr w:type="spellEnd"/>
      <w:r w:rsidRPr="008D33E2">
        <w:rPr>
          <w:sz w:val="22"/>
          <w:szCs w:val="22"/>
        </w:rPr>
        <w:t xml:space="preserve"> из архива карточки сотрудника </w:t>
      </w:r>
    </w:p>
    <w:p w14:paraId="6C0573F7" w14:textId="1B64A0CE" w:rsidR="003D5C47" w:rsidRDefault="003D5C47" w:rsidP="00F90951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1C23299B" w14:textId="77777777" w:rsidR="003D5C47" w:rsidRDefault="003D5C47" w:rsidP="003D5C47">
      <w:pPr>
        <w:spacing w:after="0"/>
        <w:ind w:left="1440"/>
        <w:jc w:val="both"/>
        <w:rPr>
          <w:rFonts w:ascii="Times New Roman" w:eastAsia="Times New Roman" w:hAnsi="Times New Roman" w:cs="Times New Roman"/>
        </w:rPr>
      </w:pPr>
    </w:p>
    <w:p w14:paraId="6E48B4E3" w14:textId="708893E6" w:rsidR="006A3999" w:rsidRDefault="006A3999" w:rsidP="006A3999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«Операции» в «Управлении ресурсами».</w:t>
      </w:r>
    </w:p>
    <w:p w14:paraId="54D7D496" w14:textId="26A10845" w:rsidR="006A3999" w:rsidRPr="00847F83" w:rsidRDefault="006A3999" w:rsidP="006A3999">
      <w:pPr>
        <w:pStyle w:val="a6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6A3999">
        <w:rPr>
          <w:rFonts w:ascii="Times New Roman" w:hAnsi="Times New Roman" w:cs="Times New Roman"/>
        </w:rPr>
        <w:t>Во вкладке "Операции" управления ресурсами возможно выгрузить список прошедших операций по кнопке "Обновить" проходит только после выбора группы. Если группа не выбрана появится сообщение "Выберите группу</w:t>
      </w:r>
      <w:r w:rsidR="008D33E2">
        <w:rPr>
          <w:rFonts w:ascii="Times New Roman" w:hAnsi="Times New Roman" w:cs="Times New Roman"/>
          <w:shd w:val="clear" w:color="auto" w:fill="FFFFFF" w:themeFill="background1"/>
        </w:rPr>
        <w:t>".</w:t>
      </w:r>
    </w:p>
    <w:p w14:paraId="0AC70D85" w14:textId="27CF150C" w:rsidR="00847F83" w:rsidRDefault="00847F83" w:rsidP="00847F83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4E673477" w14:textId="3ED70769" w:rsidR="00847F83" w:rsidRDefault="00847F83" w:rsidP="00847F83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5A4421E2" w14:textId="2B6147DA" w:rsidR="00847F83" w:rsidRPr="006854A3" w:rsidRDefault="00847F83" w:rsidP="006854A3">
      <w:pPr>
        <w:pStyle w:val="a6"/>
        <w:numPr>
          <w:ilvl w:val="0"/>
          <w:numId w:val="1"/>
        </w:numPr>
        <w:spacing w:after="0"/>
        <w:jc w:val="both"/>
        <w:rPr>
          <w:rStyle w:val="Heading5Char"/>
          <w:rFonts w:ascii="Times New Roman" w:hAnsi="Times New Roman" w:cs="Times New Roman"/>
          <w:color w:val="auto"/>
        </w:rPr>
      </w:pPr>
      <w:r w:rsidRPr="0087576A">
        <w:rPr>
          <w:rFonts w:ascii="Times New Roman" w:eastAsia="Times New Roman" w:hAnsi="Times New Roman" w:cs="Times New Roman"/>
        </w:rPr>
        <w:t xml:space="preserve">Отображение в аудиторском следе </w:t>
      </w:r>
      <w:r w:rsidRPr="006854A3">
        <w:rPr>
          <w:rFonts w:ascii="Times New Roman" w:eastAsia="Times New Roman" w:hAnsi="Times New Roman" w:cs="Times New Roman"/>
        </w:rPr>
        <w:t xml:space="preserve">обновления шаблона отчетов </w:t>
      </w:r>
      <w:proofErr w:type="spellStart"/>
      <w:r w:rsidRPr="006854A3">
        <w:rPr>
          <w:rStyle w:val="Heading5Char"/>
          <w:rFonts w:ascii="Times New Roman" w:hAnsi="Times New Roman" w:cs="Times New Roman"/>
          <w:color w:val="auto"/>
        </w:rPr>
        <w:t>doc</w:t>
      </w:r>
      <w:proofErr w:type="spellEnd"/>
      <w:r w:rsidRPr="006854A3">
        <w:rPr>
          <w:rStyle w:val="Heading5Char"/>
          <w:rFonts w:ascii="Times New Roman" w:hAnsi="Times New Roman" w:cs="Times New Roman"/>
          <w:color w:val="auto"/>
        </w:rPr>
        <w:t xml:space="preserve"> (в аудиторском следе отображается обновление, а в детальной таблице отображается путь до файла до изменений и после)</w:t>
      </w:r>
    </w:p>
    <w:p w14:paraId="4E0E4086" w14:textId="09BECC5C" w:rsidR="00847F83" w:rsidRPr="006854A3" w:rsidRDefault="0087576A" w:rsidP="006854A3">
      <w:pPr>
        <w:pStyle w:val="a6"/>
        <w:numPr>
          <w:ilvl w:val="0"/>
          <w:numId w:val="1"/>
        </w:numPr>
        <w:spacing w:after="0"/>
        <w:jc w:val="both"/>
        <w:rPr>
          <w:rStyle w:val="Heading5Char"/>
          <w:rFonts w:ascii="Times New Roman" w:hAnsi="Times New Roman" w:cs="Times New Roman"/>
          <w:color w:val="auto"/>
        </w:rPr>
      </w:pPr>
      <w:proofErr w:type="spellStart"/>
      <w:r w:rsidRPr="006854A3">
        <w:rPr>
          <w:rStyle w:val="Heading5Char"/>
          <w:rFonts w:ascii="Times New Roman" w:hAnsi="Times New Roman" w:cs="Times New Roman"/>
          <w:color w:val="auto"/>
        </w:rPr>
        <w:t>Логирование</w:t>
      </w:r>
      <w:proofErr w:type="spellEnd"/>
      <w:r w:rsidRPr="006854A3">
        <w:rPr>
          <w:rStyle w:val="Heading5Char"/>
          <w:rFonts w:ascii="Times New Roman" w:hAnsi="Times New Roman" w:cs="Times New Roman"/>
          <w:color w:val="auto"/>
        </w:rPr>
        <w:t xml:space="preserve"> изменений в «Базовой иерархии»:</w:t>
      </w:r>
    </w:p>
    <w:p w14:paraId="77B28D48" w14:textId="0829BAD0" w:rsidR="0087576A" w:rsidRPr="006854A3" w:rsidRDefault="0087576A" w:rsidP="006854A3">
      <w:pPr>
        <w:pStyle w:val="a6"/>
        <w:numPr>
          <w:ilvl w:val="0"/>
          <w:numId w:val="8"/>
        </w:numPr>
        <w:spacing w:after="0"/>
        <w:jc w:val="both"/>
        <w:rPr>
          <w:rStyle w:val="Heading5Char"/>
          <w:rFonts w:ascii="Times New Roman" w:hAnsi="Times New Roman" w:cs="Times New Roman"/>
          <w:color w:val="auto"/>
        </w:rPr>
      </w:pPr>
      <w:r w:rsidRPr="006854A3">
        <w:rPr>
          <w:rStyle w:val="Heading5Char"/>
          <w:rFonts w:ascii="Times New Roman" w:hAnsi="Times New Roman" w:cs="Times New Roman"/>
          <w:color w:val="auto"/>
        </w:rPr>
        <w:t>Отображение добавления/копирования/удаления элемента процесса.</w:t>
      </w:r>
    </w:p>
    <w:p w14:paraId="43F0631A" w14:textId="59ADC9EB" w:rsidR="0087576A" w:rsidRPr="006854A3" w:rsidRDefault="0087576A" w:rsidP="0087576A">
      <w:pPr>
        <w:pStyle w:val="a6"/>
        <w:numPr>
          <w:ilvl w:val="0"/>
          <w:numId w:val="8"/>
        </w:numPr>
        <w:spacing w:after="0"/>
        <w:jc w:val="both"/>
        <w:rPr>
          <w:rStyle w:val="Heading5Char"/>
          <w:rFonts w:ascii="Times New Roman" w:hAnsi="Times New Roman" w:cs="Times New Roman"/>
          <w:color w:val="auto"/>
        </w:rPr>
      </w:pPr>
      <w:r w:rsidRPr="006854A3">
        <w:rPr>
          <w:rStyle w:val="Heading5Char"/>
          <w:rFonts w:ascii="Times New Roman" w:hAnsi="Times New Roman" w:cs="Times New Roman"/>
          <w:color w:val="auto"/>
        </w:rPr>
        <w:t>Отображение добавления/удаления шаблона процесса.</w:t>
      </w:r>
    </w:p>
    <w:p w14:paraId="7B2816A8" w14:textId="2A17CF4D" w:rsidR="0087576A" w:rsidRDefault="0087576A" w:rsidP="0087576A">
      <w:pPr>
        <w:pStyle w:val="a6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Отображение изменений в полях настройки элемента процесса («Имя», «Группировать параметры по </w:t>
      </w:r>
      <w:r>
        <w:rPr>
          <w:rFonts w:ascii="Times New Roman" w:eastAsia="Times New Roman" w:hAnsi="Times New Roman" w:cs="Times New Roman"/>
          <w:lang w:val="en-US"/>
        </w:rPr>
        <w:t>n</w:t>
      </w:r>
      <w:r w:rsidRPr="0087576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элементов», «Уведомить об окончании за (рабочих дней)», «Время выполнения(дней)», «Тэги по умолчанию», «Отображать отчеты», «Скрыть кнопку ресурсы», «разрешен выбор ненастроенных ресурсов», «необходима двойная проверка», «</w:t>
      </w:r>
      <w:r w:rsidR="009D4DC4">
        <w:rPr>
          <w:rFonts w:ascii="Times New Roman" w:eastAsia="Times New Roman" w:hAnsi="Times New Roman" w:cs="Times New Roman"/>
        </w:rPr>
        <w:t>Тип завершения», «Назначение пользователя», «Выбранные тэги», «Родительская группа», «проверить», «</w:t>
      </w:r>
      <w:proofErr w:type="spellStart"/>
      <w:r w:rsidR="009D4DC4">
        <w:rPr>
          <w:rFonts w:ascii="Times New Roman" w:eastAsia="Times New Roman" w:hAnsi="Times New Roman" w:cs="Times New Roman"/>
        </w:rPr>
        <w:t>Просмтор</w:t>
      </w:r>
      <w:proofErr w:type="spellEnd"/>
      <w:r w:rsidR="009D4DC4">
        <w:rPr>
          <w:rFonts w:ascii="Times New Roman" w:eastAsia="Times New Roman" w:hAnsi="Times New Roman" w:cs="Times New Roman"/>
        </w:rPr>
        <w:t>», «Добавление метаданных».</w:t>
      </w:r>
    </w:p>
    <w:p w14:paraId="6E7878EA" w14:textId="2E478F78" w:rsidR="009D4DC4" w:rsidRDefault="009D4DC4" w:rsidP="0087576A">
      <w:pPr>
        <w:pStyle w:val="a6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«Привязка ресурсов» - добавление/изменение/удаление ресурса отображается в аудиторском следе.</w:t>
      </w:r>
    </w:p>
    <w:p w14:paraId="44A11DAF" w14:textId="280F7C57" w:rsidR="00A34C94" w:rsidRPr="0087576A" w:rsidRDefault="009D4DC4" w:rsidP="00A34C94">
      <w:pPr>
        <w:pStyle w:val="a6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Отображение изменений в параметрах элемента процесса («Имя», «Описание», «Тэги», «Изменение без указания причины», «Генерирует отклонение», «Отображать значение формулы в отчете»,</w:t>
      </w:r>
      <w:r w:rsidR="00A34C94">
        <w:rPr>
          <w:rFonts w:ascii="Times New Roman" w:eastAsia="Times New Roman" w:hAnsi="Times New Roman" w:cs="Times New Roman"/>
        </w:rPr>
        <w:t xml:space="preserve"> «Опциональный», «Тэги </w:t>
      </w:r>
      <w:r w:rsidR="00A34C94">
        <w:rPr>
          <w:rFonts w:ascii="Times New Roman" w:eastAsia="Times New Roman" w:hAnsi="Times New Roman" w:cs="Times New Roman"/>
        </w:rPr>
        <w:lastRenderedPageBreak/>
        <w:t>автоматизированной передачи данных», «Нижняя граница авария», «Нижняя граница предупреждение», «Верхняя граница авария», «Верхняя граница предупреждение», «Единицы измерения», «Точность», «Формула», настройка метаданных.</w:t>
      </w:r>
    </w:p>
    <w:p w14:paraId="0A57C943" w14:textId="4CF29CE4" w:rsidR="009D4DC4" w:rsidRDefault="00A34C94" w:rsidP="0087576A">
      <w:pPr>
        <w:pStyle w:val="a6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Отображение изменений параметра типа «Единичный выбор» (добавление, копирование, удаление самого параметра и его значений).</w:t>
      </w:r>
    </w:p>
    <w:p w14:paraId="17B75CB6" w14:textId="22CBBC0B" w:rsidR="00A34C94" w:rsidRDefault="00A34C94" w:rsidP="00A34C94">
      <w:pPr>
        <w:pStyle w:val="a6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Отображение изменений параметра типа «Множественный выбор» (добавление, копирование, удаление самого параметра и его значений).</w:t>
      </w:r>
    </w:p>
    <w:p w14:paraId="1279C1D4" w14:textId="6A6B906B" w:rsidR="00A34C94" w:rsidRDefault="00A34C94" w:rsidP="0087576A">
      <w:pPr>
        <w:pStyle w:val="a6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Создание параметра с типом таблица/электронная таблица</w:t>
      </w:r>
      <w:r w:rsidR="00B844C1">
        <w:rPr>
          <w:rFonts w:ascii="Times New Roman" w:eastAsia="Times New Roman" w:hAnsi="Times New Roman" w:cs="Times New Roman"/>
        </w:rPr>
        <w:t>.</w:t>
      </w:r>
    </w:p>
    <w:p w14:paraId="3B90497D" w14:textId="07A4CED8" w:rsidR="00B844C1" w:rsidRDefault="00B844C1" w:rsidP="0087576A">
      <w:pPr>
        <w:pStyle w:val="a6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Загрузка таблицы в параметр с типом таблица/электронная таблица.</w:t>
      </w:r>
    </w:p>
    <w:p w14:paraId="589FF954" w14:textId="761E755C" w:rsidR="00B844C1" w:rsidRDefault="00247664" w:rsidP="0087576A">
      <w:pPr>
        <w:pStyle w:val="a6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Отображение изменений шаблона процесса («Имя шаблона процесса», «Имеет контрольные точки», «Доступен для запуска», «Отображать категорию в плане действий», «Оповещение по задачам», «Серийный номер должен быть уникальным», «Тэги», </w:t>
      </w:r>
      <w:r w:rsidR="00A24461">
        <w:rPr>
          <w:rFonts w:ascii="Times New Roman" w:eastAsia="Times New Roman" w:hAnsi="Times New Roman" w:cs="Times New Roman"/>
        </w:rPr>
        <w:t>добавление/удаление элемента процесса в шаблон процесса).</w:t>
      </w:r>
    </w:p>
    <w:p w14:paraId="098931E7" w14:textId="25151CAA" w:rsidR="00A24461" w:rsidRDefault="00A24461" w:rsidP="0087576A">
      <w:pPr>
        <w:pStyle w:val="a6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Изменение в параметре с типом «Дата» («Изменение без указания причины», нижнее/верхнее пороговое значение, ограничение даты).</w:t>
      </w:r>
    </w:p>
    <w:p w14:paraId="35F96573" w14:textId="4E628BED" w:rsidR="005B2A85" w:rsidRDefault="005B2A85" w:rsidP="005B2A85">
      <w:pPr>
        <w:pStyle w:val="a6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Отображение в аудиторском следе изменения типа элемента процесса.</w:t>
      </w:r>
    </w:p>
    <w:p w14:paraId="359EE029" w14:textId="5789DB45" w:rsidR="005B2A85" w:rsidRDefault="005B2A85" w:rsidP="005B2A85">
      <w:pPr>
        <w:pStyle w:val="a6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Логирование</w:t>
      </w:r>
      <w:proofErr w:type="spellEnd"/>
      <w:r>
        <w:rPr>
          <w:rFonts w:ascii="Times New Roman" w:eastAsia="Times New Roman" w:hAnsi="Times New Roman" w:cs="Times New Roman"/>
        </w:rPr>
        <w:t xml:space="preserve"> изменений в спецификации:</w:t>
      </w:r>
    </w:p>
    <w:p w14:paraId="5EADC2FA" w14:textId="270A3D66" w:rsidR="005B2A85" w:rsidRDefault="005B2A85" w:rsidP="005B2A85">
      <w:pPr>
        <w:pStyle w:val="a6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Добавление/копирование/удаление спецификации</w:t>
      </w:r>
    </w:p>
    <w:p w14:paraId="1F67C99F" w14:textId="300000C8" w:rsidR="005B2A85" w:rsidRDefault="005B2A85" w:rsidP="005B2A85">
      <w:pPr>
        <w:pStyle w:val="a6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Создание/копирование/удаление версии спецификации.</w:t>
      </w:r>
    </w:p>
    <w:p w14:paraId="0B2AD499" w14:textId="002662F2" w:rsidR="005B2A85" w:rsidRDefault="005B2A85" w:rsidP="005B2A85">
      <w:pPr>
        <w:pStyle w:val="a6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Изменение имя спецификации.</w:t>
      </w:r>
    </w:p>
    <w:p w14:paraId="5BAE7C8F" w14:textId="2BB4FD83" w:rsidR="005B2A85" w:rsidRDefault="005B2A85" w:rsidP="005B2A85">
      <w:pPr>
        <w:pStyle w:val="a6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Изменения номера спецификации.</w:t>
      </w:r>
    </w:p>
    <w:p w14:paraId="596E585D" w14:textId="2992241C" w:rsidR="005B2A85" w:rsidRDefault="005B2A85" w:rsidP="005B2A85">
      <w:pPr>
        <w:pStyle w:val="a6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Изменение «Препарата или вещества спецификации».</w:t>
      </w:r>
    </w:p>
    <w:p w14:paraId="66800F3A" w14:textId="36AADE77" w:rsidR="005B2A85" w:rsidRDefault="005B2A85" w:rsidP="005B2A85">
      <w:pPr>
        <w:pStyle w:val="a6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Изменение «Стадии процесса».</w:t>
      </w:r>
    </w:p>
    <w:p w14:paraId="54254ED9" w14:textId="0A9F6A62" w:rsidR="005B2A85" w:rsidRDefault="005B2A85" w:rsidP="005B2A85">
      <w:pPr>
        <w:pStyle w:val="a6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Изменение «Текущей версии спецификации».</w:t>
      </w:r>
    </w:p>
    <w:p w14:paraId="20C0EA40" w14:textId="4A1E40C0" w:rsidR="005B2A85" w:rsidRDefault="005B2A85" w:rsidP="005B2A85">
      <w:pPr>
        <w:pStyle w:val="a6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Изменение в полях «Содержание </w:t>
      </w:r>
      <w:proofErr w:type="gramStart"/>
      <w:r>
        <w:rPr>
          <w:rFonts w:ascii="Times New Roman" w:eastAsia="Times New Roman" w:hAnsi="Times New Roman" w:cs="Times New Roman"/>
        </w:rPr>
        <w:t>изменений»</w:t>
      </w:r>
      <w:r w:rsidR="00C115A3">
        <w:rPr>
          <w:rFonts w:ascii="Times New Roman" w:eastAsia="Times New Roman" w:hAnsi="Times New Roman" w:cs="Times New Roman"/>
        </w:rPr>
        <w:t xml:space="preserve">  и</w:t>
      </w:r>
      <w:proofErr w:type="gramEnd"/>
      <w:r w:rsidR="00C115A3">
        <w:rPr>
          <w:rFonts w:ascii="Times New Roman" w:eastAsia="Times New Roman" w:hAnsi="Times New Roman" w:cs="Times New Roman"/>
        </w:rPr>
        <w:t xml:space="preserve"> «Срок годности».</w:t>
      </w:r>
    </w:p>
    <w:p w14:paraId="05A6D88D" w14:textId="47083778" w:rsidR="00201EBC" w:rsidRDefault="00201EBC" w:rsidP="00201EBC">
      <w:pPr>
        <w:pStyle w:val="a6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Изменение элемента процесса в спецификации (удаление элемента из спецификации, изменение пороговых значений в спецификации, добавление/удаление/изменение «Роли по умолчанию» в спецификации).</w:t>
      </w:r>
    </w:p>
    <w:p w14:paraId="2144D515" w14:textId="6A9C4FD3" w:rsidR="00900A38" w:rsidRDefault="00900A38" w:rsidP="00201EBC">
      <w:pPr>
        <w:pStyle w:val="a6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Логирование</w:t>
      </w:r>
      <w:proofErr w:type="spellEnd"/>
      <w:r>
        <w:rPr>
          <w:rFonts w:ascii="Times New Roman" w:eastAsia="Times New Roman" w:hAnsi="Times New Roman" w:cs="Times New Roman"/>
        </w:rPr>
        <w:t xml:space="preserve"> изменений в «Управление ресурсами».</w:t>
      </w:r>
    </w:p>
    <w:p w14:paraId="09AF3456" w14:textId="7179E936" w:rsidR="004B25D2" w:rsidRDefault="004B25D2" w:rsidP="004B25D2">
      <w:pPr>
        <w:pStyle w:val="a6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Добавление/изменение/удаление «Места хранения».</w:t>
      </w:r>
    </w:p>
    <w:p w14:paraId="6CF4C2BD" w14:textId="1D61D46A" w:rsidR="004B25D2" w:rsidRDefault="004B25D2" w:rsidP="004B25D2">
      <w:pPr>
        <w:pStyle w:val="a6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Создание/удаление типа ресурса.</w:t>
      </w:r>
    </w:p>
    <w:p w14:paraId="4D1EA260" w14:textId="7605C207" w:rsidR="004B25D2" w:rsidRDefault="004B25D2" w:rsidP="004B25D2">
      <w:pPr>
        <w:pStyle w:val="a6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Изменение типа ресурса (изменения в полях: «</w:t>
      </w:r>
      <w:proofErr w:type="spellStart"/>
      <w:r>
        <w:rPr>
          <w:rFonts w:ascii="Times New Roman" w:eastAsia="Times New Roman" w:hAnsi="Times New Roman" w:cs="Times New Roman"/>
        </w:rPr>
        <w:t>Надтипа</w:t>
      </w:r>
      <w:proofErr w:type="spellEnd"/>
      <w:r>
        <w:rPr>
          <w:rFonts w:ascii="Times New Roman" w:eastAsia="Times New Roman" w:hAnsi="Times New Roman" w:cs="Times New Roman"/>
        </w:rPr>
        <w:t xml:space="preserve"> ресурса», «Время приготовления», «Срок годности», «Неснижаемый остаток», «Единицы измерения», «</w:t>
      </w:r>
      <w:r>
        <w:rPr>
          <w:rFonts w:ascii="Times New Roman" w:eastAsia="Times New Roman" w:hAnsi="Times New Roman" w:cs="Times New Roman"/>
          <w:lang w:val="en-US"/>
        </w:rPr>
        <w:t>CAS</w:t>
      </w:r>
      <w:r>
        <w:rPr>
          <w:rFonts w:ascii="Times New Roman" w:eastAsia="Times New Roman" w:hAnsi="Times New Roman" w:cs="Times New Roman"/>
        </w:rPr>
        <w:t>№», «Степень чистоты», «Условие хранения», «Статус ресурса», «</w:t>
      </w:r>
      <w:proofErr w:type="gramStart"/>
      <w:r>
        <w:rPr>
          <w:rFonts w:ascii="Times New Roman" w:eastAsia="Times New Roman" w:hAnsi="Times New Roman" w:cs="Times New Roman"/>
        </w:rPr>
        <w:t>Тип  учета</w:t>
      </w:r>
      <w:proofErr w:type="gramEnd"/>
      <w:r>
        <w:rPr>
          <w:rFonts w:ascii="Times New Roman" w:eastAsia="Times New Roman" w:hAnsi="Times New Roman" w:cs="Times New Roman"/>
        </w:rPr>
        <w:t xml:space="preserve">», «Способ приготовления/запуска», «Процесс приемки», «Группа», «Карта </w:t>
      </w:r>
      <w:proofErr w:type="spellStart"/>
      <w:r>
        <w:rPr>
          <w:rFonts w:ascii="Times New Roman" w:eastAsia="Times New Roman" w:hAnsi="Times New Roman" w:cs="Times New Roman"/>
        </w:rPr>
        <w:t>пригтовление</w:t>
      </w:r>
      <w:proofErr w:type="spellEnd"/>
      <w:r>
        <w:rPr>
          <w:rFonts w:ascii="Times New Roman" w:eastAsia="Times New Roman" w:hAnsi="Times New Roman" w:cs="Times New Roman"/>
        </w:rPr>
        <w:t>»).</w:t>
      </w:r>
    </w:p>
    <w:p w14:paraId="55F174D6" w14:textId="7CD1EEE7" w:rsidR="004B25D2" w:rsidRDefault="004B25D2" w:rsidP="004B25D2">
      <w:pPr>
        <w:pStyle w:val="a6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Скрытие типа ресурса.</w:t>
      </w:r>
    </w:p>
    <w:p w14:paraId="1CC71A7E" w14:textId="4036A7CD" w:rsidR="004B25D2" w:rsidRDefault="002D76B7" w:rsidP="004B25D2">
      <w:pPr>
        <w:pStyle w:val="a6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Добавление/утилизация/переустановка/процесс/удаление установки (вкладка «Приемка/утилизация»).</w:t>
      </w:r>
    </w:p>
    <w:p w14:paraId="0BD03C31" w14:textId="59818F13" w:rsidR="002D76B7" w:rsidRDefault="002D76B7" w:rsidP="004B25D2">
      <w:pPr>
        <w:pStyle w:val="a6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Изменение установки (поля: «Наименование», «Начальное значение», «Место хранения», «Серийный номер», «Производитель», «Степень чистоты», «Количественное содержание, </w:t>
      </w:r>
      <w:r w:rsidRPr="002D76B7">
        <w:rPr>
          <w:rFonts w:ascii="Times New Roman" w:eastAsia="Times New Roman" w:hAnsi="Times New Roman" w:cs="Times New Roman"/>
        </w:rPr>
        <w:t>%</w:t>
      </w:r>
      <w:r>
        <w:rPr>
          <w:rFonts w:ascii="Times New Roman" w:eastAsia="Times New Roman" w:hAnsi="Times New Roman" w:cs="Times New Roman"/>
        </w:rPr>
        <w:t>», «Содержание влаги,</w:t>
      </w:r>
      <w:r w:rsidRPr="002D76B7">
        <w:rPr>
          <w:rFonts w:ascii="Times New Roman" w:eastAsia="Times New Roman" w:hAnsi="Times New Roman" w:cs="Times New Roman"/>
        </w:rPr>
        <w:t xml:space="preserve"> %</w:t>
      </w:r>
      <w:r>
        <w:rPr>
          <w:rFonts w:ascii="Times New Roman" w:eastAsia="Times New Roman" w:hAnsi="Times New Roman" w:cs="Times New Roman"/>
        </w:rPr>
        <w:t>», «Тип ресурса», «Примечание», «Дата установки»).</w:t>
      </w:r>
    </w:p>
    <w:p w14:paraId="5A5AAAD6" w14:textId="33FFD70D" w:rsidR="002D76B7" w:rsidRDefault="002D76B7" w:rsidP="004B25D2">
      <w:pPr>
        <w:pStyle w:val="a6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Изменение сроков годности установки.</w:t>
      </w:r>
    </w:p>
    <w:p w14:paraId="78E9E563" w14:textId="7773D1E0" w:rsidR="002D76B7" w:rsidRDefault="002D76B7" w:rsidP="004B25D2">
      <w:pPr>
        <w:pStyle w:val="a6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Добавление операций («Отбор», «Пополнение», «Проверка вторым сотрудником», «Апробирование», «Другое»).</w:t>
      </w:r>
    </w:p>
    <w:p w14:paraId="31477BE2" w14:textId="31167B9A" w:rsidR="009736A8" w:rsidRPr="006D5DA7" w:rsidRDefault="009736A8" w:rsidP="006D5DA7">
      <w:pPr>
        <w:pStyle w:val="a6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</w:rPr>
      </w:pPr>
      <w:r w:rsidRPr="006D5DA7">
        <w:lastRenderedPageBreak/>
        <w:t>Исправлена ошибка, приводящая к неработоспособности уведомлений по почте после перезапуска приложения.</w:t>
      </w:r>
    </w:p>
    <w:p w14:paraId="46908029" w14:textId="67DBE443" w:rsidR="009736A8" w:rsidRPr="006D5DA7" w:rsidRDefault="009736A8" w:rsidP="006D5DA7">
      <w:pPr>
        <w:pStyle w:val="a6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</w:rPr>
      </w:pPr>
      <w:r w:rsidRPr="006D5DA7">
        <w:t>Исправлена ошибка, приводящая к возможности сохранения двух версий спецификаций с одинаковым номером.</w:t>
      </w:r>
    </w:p>
    <w:p w14:paraId="79D0CD01" w14:textId="06274189" w:rsidR="009736A8" w:rsidRDefault="009736A8" w:rsidP="009736A8">
      <w:pPr>
        <w:pStyle w:val="a6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Исправлено отображение об ошибке в аудиторском следе (ранее отображалась ошибка на языке разметки </w:t>
      </w:r>
      <w:r>
        <w:rPr>
          <w:rFonts w:ascii="Times New Roman" w:eastAsia="Times New Roman" w:hAnsi="Times New Roman" w:cs="Times New Roman"/>
          <w:lang w:val="en-US"/>
        </w:rPr>
        <w:t>HTML</w:t>
      </w:r>
      <w:r w:rsidRPr="009736A8"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>.</w:t>
      </w:r>
    </w:p>
    <w:p w14:paraId="2B09D686" w14:textId="1D1C2CBA" w:rsidR="009736A8" w:rsidRDefault="009736A8" w:rsidP="009736A8">
      <w:pPr>
        <w:pStyle w:val="a6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Убрана возможность списать</w:t>
      </w:r>
      <w:r w:rsidR="00DD46F6">
        <w:rPr>
          <w:rFonts w:ascii="Times New Roman" w:eastAsia="Times New Roman" w:hAnsi="Times New Roman" w:cs="Times New Roman"/>
        </w:rPr>
        <w:t>/удалить</w:t>
      </w:r>
      <w:r>
        <w:rPr>
          <w:rFonts w:ascii="Times New Roman" w:eastAsia="Times New Roman" w:hAnsi="Times New Roman" w:cs="Times New Roman"/>
        </w:rPr>
        <w:t xml:space="preserve"> утилизир</w:t>
      </w:r>
      <w:r w:rsidR="00DD46F6">
        <w:rPr>
          <w:rFonts w:ascii="Times New Roman" w:eastAsia="Times New Roman" w:hAnsi="Times New Roman" w:cs="Times New Roman"/>
        </w:rPr>
        <w:t>ованный установку</w:t>
      </w:r>
      <w:r>
        <w:rPr>
          <w:rFonts w:ascii="Times New Roman" w:eastAsia="Times New Roman" w:hAnsi="Times New Roman" w:cs="Times New Roman"/>
        </w:rPr>
        <w:t xml:space="preserve"> при </w:t>
      </w:r>
      <w:r w:rsidR="00DD46F6">
        <w:rPr>
          <w:rFonts w:ascii="Times New Roman" w:eastAsia="Times New Roman" w:hAnsi="Times New Roman" w:cs="Times New Roman"/>
        </w:rPr>
        <w:t>дополнительном списании ресурса.</w:t>
      </w:r>
    </w:p>
    <w:p w14:paraId="5CEC9317" w14:textId="5F3F63F3" w:rsidR="00DD46F6" w:rsidRDefault="00DD46F6" w:rsidP="009736A8">
      <w:pPr>
        <w:pStyle w:val="a6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Убрана возможность списать утилизированный ресурс при дублировании вкладки.</w:t>
      </w:r>
    </w:p>
    <w:p w14:paraId="1DEA3CEB" w14:textId="4D81B8B8" w:rsidR="00DD46F6" w:rsidRPr="009E4E23" w:rsidRDefault="00DD46F6" w:rsidP="009736A8">
      <w:pPr>
        <w:pStyle w:val="a6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</w:rPr>
      </w:pPr>
      <w:r w:rsidRPr="00DD46F6">
        <w:rPr>
          <w:rFonts w:ascii="Times New Roman" w:hAnsi="Times New Roman" w:cs="Times New Roman"/>
        </w:rPr>
        <w:t xml:space="preserve">Добавлена проверка </w:t>
      </w:r>
      <w:r>
        <w:rPr>
          <w:rFonts w:ascii="Times New Roman" w:hAnsi="Times New Roman" w:cs="Times New Roman"/>
        </w:rPr>
        <w:t xml:space="preserve">якорей </w:t>
      </w:r>
      <w:r w:rsidRPr="00DD46F6">
        <w:rPr>
          <w:rFonts w:ascii="Times New Roman" w:hAnsi="Times New Roman" w:cs="Times New Roman"/>
        </w:rPr>
        <w:t>шаблона отчета перед его формированием</w:t>
      </w:r>
      <w:r>
        <w:rPr>
          <w:rFonts w:ascii="Times New Roman" w:hAnsi="Times New Roman" w:cs="Times New Roman"/>
        </w:rPr>
        <w:t xml:space="preserve"> (добавили сообщение о несоответствии/отсутствии тэгов в Элементе процесса или шаблоне отчета)</w:t>
      </w:r>
      <w:r w:rsidR="009E4E23">
        <w:rPr>
          <w:rFonts w:ascii="Times New Roman" w:hAnsi="Times New Roman" w:cs="Times New Roman"/>
        </w:rPr>
        <w:t>.</w:t>
      </w:r>
    </w:p>
    <w:p w14:paraId="049857DE" w14:textId="6502D96B" w:rsidR="009E4E23" w:rsidRPr="009E4E23" w:rsidRDefault="009E4E23" w:rsidP="009736A8">
      <w:pPr>
        <w:pStyle w:val="a6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Исправлено появление дублей загружаемого файла в задачу.</w:t>
      </w:r>
    </w:p>
    <w:p w14:paraId="60E7269B" w14:textId="726F62FB" w:rsidR="002D76B7" w:rsidRPr="009E4E23" w:rsidRDefault="009E4E23" w:rsidP="009E4E23">
      <w:pPr>
        <w:pStyle w:val="a6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Доработана </w:t>
      </w:r>
      <w:proofErr w:type="spellStart"/>
      <w:r>
        <w:rPr>
          <w:rFonts w:ascii="Times New Roman" w:hAnsi="Times New Roman" w:cs="Times New Roman"/>
        </w:rPr>
        <w:t>валидация</w:t>
      </w:r>
      <w:proofErr w:type="spellEnd"/>
      <w:r>
        <w:rPr>
          <w:rFonts w:ascii="Times New Roman" w:hAnsi="Times New Roman" w:cs="Times New Roman"/>
        </w:rPr>
        <w:t xml:space="preserve"> полей в задаче (При сохранении задачи ранее заполненные поля блокируются, пустые поля доступны для ввода, изменение ранее заполненных полей доступно только через ввод причины изменения. Система не дает завершить задачу с не заполненными обязательными полями).</w:t>
      </w:r>
    </w:p>
    <w:p w14:paraId="36351A51" w14:textId="1D95C30D" w:rsidR="009E4E23" w:rsidRPr="00FC2A95" w:rsidRDefault="009E4E23" w:rsidP="009E4E23">
      <w:pPr>
        <w:pStyle w:val="a6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Добавлена проверка на наличие шаблона отчета и </w:t>
      </w:r>
      <w:r w:rsidR="00FC2A95">
        <w:rPr>
          <w:rFonts w:ascii="Times New Roman" w:hAnsi="Times New Roman" w:cs="Times New Roman"/>
        </w:rPr>
        <w:t>сообщение на его отсутствие если шаблон не был добавлен.</w:t>
      </w:r>
    </w:p>
    <w:p w14:paraId="15689D58" w14:textId="491E204D" w:rsidR="00FC2A95" w:rsidRPr="00FC2A95" w:rsidRDefault="00FC2A95" w:rsidP="009E4E23">
      <w:pPr>
        <w:pStyle w:val="a6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Исправлена ошибка при копировании элементов процесса с параметрами типа точки не электронная таблица (ошибка была в логе).</w:t>
      </w:r>
    </w:p>
    <w:p w14:paraId="2C9CD770" w14:textId="5058F12C" w:rsidR="00FC2A95" w:rsidRPr="006D5DA7" w:rsidRDefault="00FC2A95" w:rsidP="009E4E23">
      <w:pPr>
        <w:pStyle w:val="a6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</w:rPr>
      </w:pPr>
      <w:r w:rsidRPr="006D5DA7">
        <w:rPr>
          <w:rFonts w:ascii="Times New Roman" w:eastAsia="Times New Roman" w:hAnsi="Times New Roman" w:cs="Times New Roman"/>
        </w:rPr>
        <w:t xml:space="preserve">Исправлена ошибка копирования методики в </w:t>
      </w:r>
      <w:r w:rsidR="00F10D5B" w:rsidRPr="006D5DA7">
        <w:rPr>
          <w:rFonts w:ascii="Times New Roman" w:eastAsia="Times New Roman" w:hAnsi="Times New Roman" w:cs="Times New Roman"/>
        </w:rPr>
        <w:t>эту же методику.</w:t>
      </w:r>
    </w:p>
    <w:p w14:paraId="7F2917B2" w14:textId="421751EF" w:rsidR="00F10D5B" w:rsidRPr="006D5DA7" w:rsidRDefault="00F10D5B" w:rsidP="009E4E23">
      <w:pPr>
        <w:pStyle w:val="a6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</w:rPr>
      </w:pPr>
      <w:r w:rsidRPr="006D5DA7">
        <w:rPr>
          <w:rFonts w:ascii="Times New Roman" w:eastAsia="Times New Roman" w:hAnsi="Times New Roman" w:cs="Times New Roman"/>
        </w:rPr>
        <w:t xml:space="preserve">Удалены пункты </w:t>
      </w:r>
      <w:proofErr w:type="gramStart"/>
      <w:r w:rsidRPr="006D5DA7">
        <w:rPr>
          <w:rFonts w:ascii="Times New Roman" w:eastAsia="Times New Roman" w:hAnsi="Times New Roman" w:cs="Times New Roman"/>
        </w:rPr>
        <w:t>меню</w:t>
      </w:r>
      <w:proofErr w:type="gramEnd"/>
      <w:r w:rsidRPr="006D5DA7">
        <w:rPr>
          <w:rFonts w:ascii="Times New Roman" w:eastAsia="Times New Roman" w:hAnsi="Times New Roman" w:cs="Times New Roman"/>
        </w:rPr>
        <w:t xml:space="preserve"> дублирующие функционал других пунктов.</w:t>
      </w:r>
    </w:p>
    <w:p w14:paraId="13AF10C6" w14:textId="23B84271" w:rsidR="00F10D5B" w:rsidRPr="006D5DA7" w:rsidRDefault="006D5DA7" w:rsidP="009E4E23">
      <w:pPr>
        <w:pStyle w:val="a6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</w:rPr>
      </w:pPr>
      <w:r w:rsidRPr="006D5DA7">
        <w:rPr>
          <w:rFonts w:ascii="Times New Roman" w:eastAsia="Times New Roman" w:hAnsi="Times New Roman" w:cs="Times New Roman"/>
        </w:rPr>
        <w:t>Оптимизированно время генерации этикетки (время генерации до 15 секунд).</w:t>
      </w:r>
    </w:p>
    <w:p w14:paraId="5EEAFD1E" w14:textId="2C34A8C5" w:rsidR="006D5DA7" w:rsidRPr="006D5DA7" w:rsidRDefault="006D5DA7" w:rsidP="009E4E23">
      <w:pPr>
        <w:pStyle w:val="a6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</w:rPr>
      </w:pPr>
      <w:r w:rsidRPr="006D5DA7">
        <w:rPr>
          <w:rFonts w:ascii="Times New Roman" w:hAnsi="Times New Roman" w:cs="Times New Roman"/>
        </w:rPr>
        <w:t>Исправлена ошибка переноса единицы измерения в карточку установки при добавлении ресурса. Теперь в служебном блоке корректно заполняется единичный/множественный выбор при запуске процесса приемки ресурса.</w:t>
      </w:r>
    </w:p>
    <w:p w14:paraId="7B3B68C0" w14:textId="7AFD212A" w:rsidR="006D5DA7" w:rsidRPr="006D5DA7" w:rsidRDefault="006D5DA7" w:rsidP="009E4E23">
      <w:pPr>
        <w:pStyle w:val="a6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</w:rPr>
      </w:pPr>
      <w:r w:rsidRPr="006D5DA7">
        <w:rPr>
          <w:rFonts w:ascii="Times New Roman" w:hAnsi="Times New Roman" w:cs="Times New Roman"/>
        </w:rPr>
        <w:t>Исправлена ошибка при сохранении истории параметра с типом «Единичный выбор».</w:t>
      </w:r>
    </w:p>
    <w:p w14:paraId="219F68E0" w14:textId="77777777" w:rsidR="006D5DA7" w:rsidRPr="006D5DA7" w:rsidRDefault="006D5DA7" w:rsidP="006D5DA7">
      <w:pPr>
        <w:pStyle w:val="a6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Добавлен новый тип уведомлений «Статус оборудования».</w:t>
      </w:r>
    </w:p>
    <w:p w14:paraId="297F8414" w14:textId="165579DF" w:rsidR="00C77FEC" w:rsidRPr="006D5DA7" w:rsidRDefault="00C77FEC" w:rsidP="006D5DA7">
      <w:pPr>
        <w:pStyle w:val="a6"/>
        <w:shd w:val="clear" w:color="auto" w:fill="FFFFFF" w:themeFill="background1"/>
        <w:spacing w:after="0"/>
        <w:ind w:left="644"/>
        <w:jc w:val="both"/>
        <w:rPr>
          <w:rFonts w:ascii="Times New Roman" w:eastAsia="Times New Roman" w:hAnsi="Times New Roman" w:cs="Times New Roman"/>
        </w:rPr>
      </w:pPr>
    </w:p>
    <w:p w14:paraId="7D1C41E6" w14:textId="77777777" w:rsidR="002D76B7" w:rsidRDefault="002D76B7" w:rsidP="00847F83">
      <w:pPr>
        <w:shd w:val="clear" w:color="auto" w:fill="FFFFFF" w:themeFill="background1"/>
        <w:spacing w:after="0"/>
        <w:ind w:left="1440"/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32428072" w14:textId="77777777" w:rsidR="004B25D2" w:rsidRDefault="004B25D2"/>
    <w:p w14:paraId="3551F296" w14:textId="77777777" w:rsidR="004B25D2" w:rsidRDefault="004B25D2"/>
    <w:p w14:paraId="3B13D752" w14:textId="77777777" w:rsidR="004B25D2" w:rsidRDefault="004B25D2"/>
    <w:p w14:paraId="3AE5AD8D" w14:textId="77777777" w:rsidR="004B25D2" w:rsidRDefault="004B25D2"/>
    <w:p w14:paraId="5835C2B4" w14:textId="77777777" w:rsidR="004B25D2" w:rsidRDefault="004B25D2"/>
    <w:p w14:paraId="2E8D2B99" w14:textId="1AC52A2B" w:rsidR="004B25D2" w:rsidRDefault="004B25D2"/>
    <w:p w14:paraId="18EF7244" w14:textId="1DF0B04B" w:rsidR="006854A3" w:rsidRDefault="006854A3"/>
    <w:p w14:paraId="35A7E152" w14:textId="5ABE59AA" w:rsidR="006854A3" w:rsidRDefault="006854A3"/>
    <w:p w14:paraId="5382B615" w14:textId="5E4DEBE5" w:rsidR="006854A3" w:rsidRDefault="006854A3"/>
    <w:p w14:paraId="6E5FAB99" w14:textId="482C6EC8" w:rsidR="006854A3" w:rsidRDefault="006854A3"/>
    <w:p w14:paraId="6BA2D65B" w14:textId="2E559539" w:rsidR="006854A3" w:rsidRDefault="006854A3"/>
    <w:p w14:paraId="244A834D" w14:textId="77777777" w:rsidR="006854A3" w:rsidRDefault="006854A3"/>
    <w:p w14:paraId="0D2EBD38" w14:textId="77777777" w:rsidR="004B25D2" w:rsidRDefault="004B25D2"/>
    <w:p w14:paraId="32F97065" w14:textId="2999D28A" w:rsidR="00C77FEC" w:rsidRDefault="00F274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Анализ рисков обновления системы </w:t>
      </w:r>
    </w:p>
    <w:p w14:paraId="2659A364" w14:textId="77777777" w:rsidR="00C77FEC" w:rsidRDefault="00C77FE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70"/>
        <w:jc w:val="both"/>
        <w:rPr>
          <w:rFonts w:ascii="Times New Roman" w:eastAsia="Times New Roman" w:hAnsi="Times New Roman" w:cs="Times New Roman"/>
        </w:rPr>
      </w:pPr>
    </w:p>
    <w:p w14:paraId="57DDFEDB" w14:textId="77777777" w:rsidR="00C77FEC" w:rsidRDefault="00F2744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7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Цветовая шкала принятия решения для анализа FMEA по пятибалльной шкале</w:t>
      </w:r>
    </w:p>
    <w:p w14:paraId="7A86F4FE" w14:textId="77777777" w:rsidR="00C77FEC" w:rsidRDefault="00F2744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50" w:after="0" w:line="240" w:lineRule="auto"/>
        <w:ind w:left="27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SxP</w:t>
      </w:r>
      <w:proofErr w:type="spellEnd"/>
      <w:r>
        <w:rPr>
          <w:rFonts w:ascii="Times New Roman" w:eastAsia="Times New Roman" w:hAnsi="Times New Roman" w:cs="Times New Roman"/>
        </w:rPr>
        <w:t xml:space="preserve"> =</w:t>
      </w:r>
    </w:p>
    <w:p w14:paraId="2671A185" w14:textId="77777777" w:rsidR="00C77FEC" w:rsidRDefault="00F2744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50" w:after="0" w:line="240" w:lineRule="auto"/>
        <w:ind w:left="27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2 - 6 – далее не рассматривается</w:t>
      </w:r>
    </w:p>
    <w:p w14:paraId="704E3EDC" w14:textId="77777777" w:rsidR="00C77FEC" w:rsidRDefault="00F2744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50" w:after="0" w:line="240" w:lineRule="auto"/>
        <w:ind w:left="27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 – 9 – несущественно, CAPA не требуется</w:t>
      </w:r>
    </w:p>
    <w:p w14:paraId="04CE6C12" w14:textId="77777777" w:rsidR="00C77FEC" w:rsidRDefault="00F2744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50" w:after="0" w:line="240" w:lineRule="auto"/>
        <w:ind w:left="27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 – 12 – критично, необходимы CAPA (дополнительный мониторинг)</w:t>
      </w:r>
    </w:p>
    <w:p w14:paraId="7E14A29C" w14:textId="77777777" w:rsidR="00C77FEC" w:rsidRDefault="00F2744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50" w:after="0" w:line="240" w:lineRule="auto"/>
        <w:ind w:left="27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 – 25 – неприемлемо, необходимы меры по снижению риска на более низкий уровень и пересмотр риска</w:t>
      </w:r>
    </w:p>
    <w:p w14:paraId="78AF4416" w14:textId="77777777" w:rsidR="00C77FEC" w:rsidRDefault="00C77FE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50" w:after="0" w:line="240" w:lineRule="auto"/>
        <w:ind w:left="270"/>
        <w:jc w:val="both"/>
        <w:rPr>
          <w:rFonts w:ascii="Times New Roman" w:eastAsia="Times New Roman" w:hAnsi="Times New Roman" w:cs="Times New Roman"/>
        </w:rPr>
      </w:pPr>
    </w:p>
    <w:p w14:paraId="76D40549" w14:textId="77777777" w:rsidR="00C77FEC" w:rsidRDefault="00C77FE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50" w:after="0" w:line="240" w:lineRule="auto"/>
        <w:ind w:left="270"/>
        <w:jc w:val="both"/>
        <w:rPr>
          <w:rFonts w:ascii="Times New Roman" w:eastAsia="Times New Roman" w:hAnsi="Times New Roman" w:cs="Times New Roman"/>
        </w:rPr>
      </w:pPr>
    </w:p>
    <w:tbl>
      <w:tblPr>
        <w:tblStyle w:val="a5"/>
        <w:tblW w:w="10275" w:type="dxa"/>
        <w:tblInd w:w="-690" w:type="dxa"/>
        <w:tblLayout w:type="fixed"/>
        <w:tblLook w:val="0400" w:firstRow="0" w:lastRow="0" w:firstColumn="0" w:lastColumn="0" w:noHBand="0" w:noVBand="1"/>
      </w:tblPr>
      <w:tblGrid>
        <w:gridCol w:w="1110"/>
        <w:gridCol w:w="1995"/>
        <w:gridCol w:w="1650"/>
        <w:gridCol w:w="1185"/>
        <w:gridCol w:w="1365"/>
        <w:gridCol w:w="945"/>
        <w:gridCol w:w="2025"/>
      </w:tblGrid>
      <w:tr w:rsidR="00C77FEC" w14:paraId="67BC8B59" w14:textId="77777777">
        <w:tc>
          <w:tcPr>
            <w:tcW w:w="11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225" w:type="dxa"/>
            </w:tcMar>
          </w:tcPr>
          <w:p w14:paraId="3EDBC71E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пп</w:t>
            </w:r>
            <w:proofErr w:type="spellEnd"/>
          </w:p>
        </w:tc>
        <w:tc>
          <w:tcPr>
            <w:tcW w:w="19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225" w:type="dxa"/>
            </w:tcMar>
          </w:tcPr>
          <w:p w14:paraId="10729EA5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Возможное несоответствие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225" w:type="dxa"/>
            </w:tcMar>
          </w:tcPr>
          <w:p w14:paraId="183CE421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Возможное отрицательное влияние</w:t>
            </w:r>
          </w:p>
        </w:tc>
        <w:tc>
          <w:tcPr>
            <w:tcW w:w="11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225" w:type="dxa"/>
            </w:tcMar>
          </w:tcPr>
          <w:p w14:paraId="730884B3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Степень опасности</w:t>
            </w:r>
          </w:p>
        </w:tc>
        <w:tc>
          <w:tcPr>
            <w:tcW w:w="13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225" w:type="dxa"/>
            </w:tcMar>
          </w:tcPr>
          <w:p w14:paraId="28D7C881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Вероятность</w:t>
            </w:r>
          </w:p>
        </w:tc>
        <w:tc>
          <w:tcPr>
            <w:tcW w:w="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225" w:type="dxa"/>
            </w:tcMar>
          </w:tcPr>
          <w:p w14:paraId="7933D1E7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Общий балл</w:t>
            </w:r>
          </w:p>
        </w:tc>
        <w:tc>
          <w:tcPr>
            <w:tcW w:w="20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225" w:type="dxa"/>
            </w:tcMar>
          </w:tcPr>
          <w:p w14:paraId="54089157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Описание оценки</w:t>
            </w:r>
          </w:p>
        </w:tc>
      </w:tr>
      <w:tr w:rsidR="00C77FEC" w14:paraId="5276C1DE" w14:textId="77777777">
        <w:tc>
          <w:tcPr>
            <w:tcW w:w="11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73ABFE1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3DFFFD1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Неисправность пользовательского интерфейса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365D00A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Пользование системой невозможно</w:t>
            </w:r>
          </w:p>
        </w:tc>
        <w:tc>
          <w:tcPr>
            <w:tcW w:w="11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3EAE4AD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553A0E8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8D08D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450B8E0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7D145FD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Новая версия системы была протестирована с помощью тестов, которые по покрытию превосходят тесты использованные в предыдущей версии системы</w:t>
            </w:r>
          </w:p>
        </w:tc>
      </w:tr>
      <w:tr w:rsidR="00C77FEC" w14:paraId="49965C1F" w14:textId="77777777">
        <w:tc>
          <w:tcPr>
            <w:tcW w:w="11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0F83C03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E231B2D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Неочевидность пользовательского интерфейса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3D67040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Пользователь не сможет выполнить работы, так как был обучен работе с прошлой версией интерфейса</w:t>
            </w:r>
          </w:p>
        </w:tc>
        <w:tc>
          <w:tcPr>
            <w:tcW w:w="11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49D3E76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F720E56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8D08D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59CA813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5E8A88A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Изменения в интерфейсе касаются только добавления дополнительных элементов, без удаления предыдущих и изменения топологии поведения пользователя</w:t>
            </w:r>
          </w:p>
        </w:tc>
      </w:tr>
      <w:tr w:rsidR="00C77FEC" w14:paraId="18AC1BCC" w14:textId="77777777">
        <w:tc>
          <w:tcPr>
            <w:tcW w:w="11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858EEA0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6C73009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Несоответствие функционально спецификации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28AC726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Система не будет соответствовать первоначальн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ой функциональной спецификации</w:t>
            </w:r>
          </w:p>
        </w:tc>
        <w:tc>
          <w:tcPr>
            <w:tcW w:w="11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106DCA4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13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F4B3F44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8D08D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4C6FCAE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0D8651E" w14:textId="77777777" w:rsidR="00C77FEC" w:rsidRDefault="00F274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 данной версии были добавлены элементы функциональной спецификации без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удаления существующих</w:t>
            </w:r>
          </w:p>
        </w:tc>
      </w:tr>
    </w:tbl>
    <w:p w14:paraId="1DB32A2B" w14:textId="77777777" w:rsidR="00C77FEC" w:rsidRDefault="00C77FEC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</w:rPr>
      </w:pPr>
    </w:p>
    <w:p w14:paraId="7D656AEA" w14:textId="77777777" w:rsidR="00C77FEC" w:rsidRDefault="00C77FEC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="Times New Roman" w:eastAsia="Times New Roman" w:hAnsi="Times New Roman" w:cs="Times New Roman"/>
        </w:rPr>
      </w:pPr>
    </w:p>
    <w:p w14:paraId="36C39529" w14:textId="77777777" w:rsidR="00C77FEC" w:rsidRDefault="00C77FEC">
      <w:pPr>
        <w:pStyle w:val="1"/>
        <w:rPr>
          <w:rFonts w:ascii="Times New Roman" w:eastAsia="Times New Roman" w:hAnsi="Times New Roman" w:cs="Times New Roman"/>
          <w:sz w:val="22"/>
          <w:szCs w:val="22"/>
        </w:rPr>
      </w:pPr>
    </w:p>
    <w:sectPr w:rsidR="00C77FEC">
      <w:headerReference w:type="default" r:id="rId7"/>
      <w:footerReference w:type="default" r:id="rId8"/>
      <w:pgSz w:w="11900" w:h="16840"/>
      <w:pgMar w:top="1134" w:right="850" w:bottom="993" w:left="1701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8845E2" w14:textId="77777777" w:rsidR="00B94E34" w:rsidRDefault="00B94E34">
      <w:pPr>
        <w:spacing w:after="0" w:line="240" w:lineRule="auto"/>
      </w:pPr>
      <w:r>
        <w:separator/>
      </w:r>
    </w:p>
  </w:endnote>
  <w:endnote w:type="continuationSeparator" w:id="0">
    <w:p w14:paraId="50EEB871" w14:textId="77777777" w:rsidR="00B94E34" w:rsidRDefault="00B94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A57241B6-0EA9-4692-9E64-2A8FFC2F5074}"/>
    <w:embedBold r:id="rId2" w:fontKey="{98C58EEB-7786-4E48-94CD-3A8D85CABF1E}"/>
    <w:embedItalic r:id="rId3" w:fontKey="{0C0A8509-ACBB-4221-9612-9527FF192017}"/>
    <w:embedBoldItalic r:id="rId4" w:fontKey="{9DF1B635-540D-49FB-BD51-5AD5CE94377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5" w:fontKey="{9F079F25-5C09-4549-8A3B-384F1889C3F7}"/>
    <w:embedItalic r:id="rId6" w:fontKey="{230157DF-2342-4752-ABF3-A5AD6980C21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7" w:fontKey="{F92D6EAE-040F-4110-8F3F-ABB1407A652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D4AAF03B-322C-49FD-9613-0E7D987E2506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A26D2" w14:textId="77777777" w:rsidR="00290136" w:rsidRDefault="00290136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after="0" w:line="240" w:lineRule="auto"/>
      <w:rPr>
        <w:rFonts w:ascii="Helvetica Neue" w:eastAsia="Helvetica Neue" w:hAnsi="Helvetica Neue" w:cs="Helvetica Neue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451A6" w14:textId="77777777" w:rsidR="00B94E34" w:rsidRDefault="00B94E34">
      <w:pPr>
        <w:spacing w:after="0" w:line="240" w:lineRule="auto"/>
      </w:pPr>
      <w:r>
        <w:separator/>
      </w:r>
    </w:p>
  </w:footnote>
  <w:footnote w:type="continuationSeparator" w:id="0">
    <w:p w14:paraId="19887475" w14:textId="77777777" w:rsidR="00B94E34" w:rsidRDefault="00B94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B9C49F" w14:textId="77777777" w:rsidR="00290136" w:rsidRDefault="00290136">
    <w:pPr>
      <w:pBdr>
        <w:top w:val="nil"/>
        <w:left w:val="nil"/>
        <w:bottom w:val="nil"/>
        <w:right w:val="nil"/>
        <w:between w:val="nil"/>
      </w:pBdr>
      <w:tabs>
        <w:tab w:val="right" w:pos="9329"/>
      </w:tabs>
      <w:spacing w:after="0" w:line="240" w:lineRule="auto"/>
    </w:pPr>
    <w:r>
      <w:t>ООО «Оптимальное Движение»</w:t>
    </w:r>
    <w:r>
      <w:rPr>
        <w:noProof/>
      </w:rPr>
      <w:drawing>
        <wp:anchor distT="0" distB="0" distL="0" distR="0" simplePos="0" relativeHeight="251658240" behindDoc="0" locked="0" layoutInCell="1" hidden="0" allowOverlap="1" wp14:anchorId="719999E6" wp14:editId="2CB20E08">
          <wp:simplePos x="0" y="0"/>
          <wp:positionH relativeFrom="column">
            <wp:posOffset>4016373</wp:posOffset>
          </wp:positionH>
          <wp:positionV relativeFrom="paragraph">
            <wp:posOffset>0</wp:posOffset>
          </wp:positionV>
          <wp:extent cx="1924050" cy="562510"/>
          <wp:effectExtent l="0" t="0" r="0" b="0"/>
          <wp:wrapSquare wrapText="bothSides" distT="0" distB="0" distL="0" distR="0"/>
          <wp:docPr id="1" name="image1.jpg" descr="OptimalDrive логотип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OptimalDrive логотип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4050" cy="5625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9B8D76A" w14:textId="77777777" w:rsidR="00290136" w:rsidRDefault="00290136">
    <w:pPr>
      <w:tabs>
        <w:tab w:val="right" w:pos="9329"/>
      </w:tabs>
      <w:spacing w:after="0" w:line="240" w:lineRule="auto"/>
    </w:pPr>
    <w:proofErr w:type="spellStart"/>
    <w:r>
      <w:t>Optimal</w:t>
    </w:r>
    <w:proofErr w:type="spellEnd"/>
    <w:r>
      <w:t xml:space="preserve"> </w:t>
    </w:r>
    <w:proofErr w:type="spellStart"/>
    <w:r>
      <w:t>Drive</w:t>
    </w:r>
    <w:proofErr w:type="spellEnd"/>
    <w:r>
      <w:t xml:space="preserve"> LLC</w:t>
    </w:r>
  </w:p>
  <w:p w14:paraId="332CB435" w14:textId="77777777" w:rsidR="00290136" w:rsidRDefault="00290136">
    <w:pPr>
      <w:tabs>
        <w:tab w:val="right" w:pos="9329"/>
      </w:tabs>
      <w:spacing w:after="0" w:line="240" w:lineRule="auto"/>
    </w:pPr>
    <w:r>
      <w:t>ИНН 7801326416, КПП 784201001</w:t>
    </w:r>
  </w:p>
  <w:p w14:paraId="550A1FA8" w14:textId="77777777" w:rsidR="00290136" w:rsidRDefault="00290136">
    <w:pPr>
      <w:tabs>
        <w:tab w:val="right" w:pos="9329"/>
      </w:tabs>
      <w:spacing w:after="0" w:line="240" w:lineRule="auto"/>
    </w:pPr>
    <w:r>
      <w:t>Евпаторийский пер., д. 7, лит. А, ПОМЕЩ. 1-Н, ЧАСТЬ 04</w:t>
    </w:r>
  </w:p>
  <w:p w14:paraId="006D5809" w14:textId="77777777" w:rsidR="00290136" w:rsidRDefault="00290136">
    <w:pPr>
      <w:tabs>
        <w:tab w:val="right" w:pos="9329"/>
      </w:tabs>
      <w:spacing w:after="0" w:line="240" w:lineRule="auto"/>
    </w:pPr>
    <w:r>
      <w:t>Санкт-Петербург, Россия</w:t>
    </w:r>
  </w:p>
  <w:p w14:paraId="7DD7093D" w14:textId="77A0FAD6" w:rsidR="00290136" w:rsidRDefault="00290136">
    <w:pPr>
      <w:pBdr>
        <w:top w:val="nil"/>
        <w:left w:val="nil"/>
        <w:bottom w:val="nil"/>
        <w:right w:val="nil"/>
        <w:between w:val="nil"/>
      </w:pBdr>
      <w:tabs>
        <w:tab w:val="right" w:pos="9329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     Страница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6854A3">
      <w:rPr>
        <w:b/>
        <w:noProof/>
        <w:color w:val="000000"/>
      </w:rPr>
      <w:t>4</w:t>
    </w:r>
    <w:r>
      <w:rPr>
        <w:b/>
        <w:color w:val="000000"/>
      </w:rPr>
      <w:fldChar w:fldCharType="end"/>
    </w:r>
    <w:r>
      <w:rPr>
        <w:color w:val="000000"/>
      </w:rPr>
      <w:t xml:space="preserve"> из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6854A3">
      <w:rPr>
        <w:b/>
        <w:noProof/>
        <w:color w:val="000000"/>
      </w:rPr>
      <w:t>6</w:t>
    </w:r>
    <w:r>
      <w:rPr>
        <w:b/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20D3"/>
    <w:multiLevelType w:val="hybridMultilevel"/>
    <w:tmpl w:val="D2301CA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7E0ED5"/>
    <w:multiLevelType w:val="multilevel"/>
    <w:tmpl w:val="DA20B5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426A8"/>
    <w:multiLevelType w:val="multilevel"/>
    <w:tmpl w:val="4E42997A"/>
    <w:lvl w:ilvl="0">
      <w:start w:val="1"/>
      <w:numFmt w:val="decimal"/>
      <w:lvlText w:val="%1."/>
      <w:lvlJc w:val="left"/>
      <w:pPr>
        <w:ind w:left="644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D50014E"/>
    <w:multiLevelType w:val="hybridMultilevel"/>
    <w:tmpl w:val="7AE07C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CB37AC"/>
    <w:multiLevelType w:val="hybridMultilevel"/>
    <w:tmpl w:val="05E8FDF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637B96"/>
    <w:multiLevelType w:val="hybridMultilevel"/>
    <w:tmpl w:val="0DF0372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988110C"/>
    <w:multiLevelType w:val="hybridMultilevel"/>
    <w:tmpl w:val="48C8B036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9DD3DD0"/>
    <w:multiLevelType w:val="hybridMultilevel"/>
    <w:tmpl w:val="3E2C78E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7D962F58"/>
    <w:multiLevelType w:val="hybridMultilevel"/>
    <w:tmpl w:val="F91AF0C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F4671BE"/>
    <w:multiLevelType w:val="hybridMultilevel"/>
    <w:tmpl w:val="CA6AD0A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5"/>
  </w:num>
  <w:num w:numId="5">
    <w:abstractNumId w:val="7"/>
  </w:num>
  <w:num w:numId="6">
    <w:abstractNumId w:val="9"/>
  </w:num>
  <w:num w:numId="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FEC"/>
    <w:rsid w:val="00025BA1"/>
    <w:rsid w:val="00043A02"/>
    <w:rsid w:val="000C6254"/>
    <w:rsid w:val="00123CC1"/>
    <w:rsid w:val="00136BCE"/>
    <w:rsid w:val="00164AE3"/>
    <w:rsid w:val="00201EBC"/>
    <w:rsid w:val="00247664"/>
    <w:rsid w:val="00266CC2"/>
    <w:rsid w:val="00274AD8"/>
    <w:rsid w:val="00290136"/>
    <w:rsid w:val="002D76B7"/>
    <w:rsid w:val="002E7E7D"/>
    <w:rsid w:val="00352711"/>
    <w:rsid w:val="003D5C47"/>
    <w:rsid w:val="004B25D2"/>
    <w:rsid w:val="004C1394"/>
    <w:rsid w:val="004D3DF9"/>
    <w:rsid w:val="00500D7A"/>
    <w:rsid w:val="005B2A85"/>
    <w:rsid w:val="005E6F8A"/>
    <w:rsid w:val="00644B5B"/>
    <w:rsid w:val="00670BE1"/>
    <w:rsid w:val="006854A3"/>
    <w:rsid w:val="006A3999"/>
    <w:rsid w:val="006D5DA7"/>
    <w:rsid w:val="008157AB"/>
    <w:rsid w:val="00847F83"/>
    <w:rsid w:val="0087576A"/>
    <w:rsid w:val="008874C6"/>
    <w:rsid w:val="008D33E2"/>
    <w:rsid w:val="008F085C"/>
    <w:rsid w:val="00900A38"/>
    <w:rsid w:val="009334E7"/>
    <w:rsid w:val="009736A8"/>
    <w:rsid w:val="009873FE"/>
    <w:rsid w:val="00991EDE"/>
    <w:rsid w:val="009D4DC4"/>
    <w:rsid w:val="009E4E23"/>
    <w:rsid w:val="00A24461"/>
    <w:rsid w:val="00A34C94"/>
    <w:rsid w:val="00AD7E48"/>
    <w:rsid w:val="00B14810"/>
    <w:rsid w:val="00B844C1"/>
    <w:rsid w:val="00B94E34"/>
    <w:rsid w:val="00C115A3"/>
    <w:rsid w:val="00C77FEC"/>
    <w:rsid w:val="00C8142A"/>
    <w:rsid w:val="00CA79AE"/>
    <w:rsid w:val="00CE5C7B"/>
    <w:rsid w:val="00DD46F6"/>
    <w:rsid w:val="00E408E2"/>
    <w:rsid w:val="00E54135"/>
    <w:rsid w:val="00E836F2"/>
    <w:rsid w:val="00EA31CC"/>
    <w:rsid w:val="00F0125F"/>
    <w:rsid w:val="00F10D5B"/>
    <w:rsid w:val="00F27446"/>
    <w:rsid w:val="00F90951"/>
    <w:rsid w:val="00FC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6D357"/>
  <w15:docId w15:val="{318F6CB5-1607-4EAC-BF1A-3A01A1C58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0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character" w:customStyle="1" w:styleId="muitypography-root">
    <w:name w:val="muitypography-root"/>
    <w:basedOn w:val="a0"/>
    <w:rsid w:val="00266CC2"/>
  </w:style>
  <w:style w:type="paragraph" w:styleId="a6">
    <w:name w:val="List Paragraph"/>
    <w:basedOn w:val="a"/>
    <w:uiPriority w:val="34"/>
    <w:qFormat/>
    <w:rsid w:val="00E836F2"/>
    <w:pPr>
      <w:ind w:left="720"/>
      <w:contextualSpacing/>
    </w:pPr>
  </w:style>
  <w:style w:type="character" w:customStyle="1" w:styleId="Heading5Char">
    <w:name w:val="Heading 5 Char"/>
    <w:basedOn w:val="a0"/>
    <w:qFormat/>
    <w:rsid w:val="00043A02"/>
    <w:rPr>
      <w:rFonts w:ascii="Arial" w:eastAsia="Arial" w:hAnsi="Arial" w:cs="Arial"/>
      <w:color w:val="0F4761"/>
    </w:rPr>
  </w:style>
  <w:style w:type="paragraph" w:customStyle="1" w:styleId="tiptap-text">
    <w:name w:val="tiptap-text"/>
    <w:basedOn w:val="a"/>
    <w:rsid w:val="002E7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9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4623</TotalTime>
  <Pages>6</Pages>
  <Words>1536</Words>
  <Characters>8758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</dc:creator>
  <cp:lastModifiedBy>Diana</cp:lastModifiedBy>
  <cp:revision>26</cp:revision>
  <cp:lastPrinted>2024-10-04T13:23:00Z</cp:lastPrinted>
  <dcterms:created xsi:type="dcterms:W3CDTF">2026-04-29T10:14:00Z</dcterms:created>
  <dcterms:modified xsi:type="dcterms:W3CDTF">2026-05-18T08:09:00Z</dcterms:modified>
</cp:coreProperties>
</file>